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05862E" w14:textId="77777777" w:rsidR="00371B66" w:rsidRPr="001317B5" w:rsidRDefault="00371B66" w:rsidP="00371B66">
      <w:pPr>
        <w:jc w:val="center"/>
        <w:rPr>
          <w:rFonts w:asciiTheme="minorHAnsi" w:hAnsiTheme="minorHAnsi" w:cs="Arial"/>
          <w:b/>
          <w:sz w:val="28"/>
          <w:szCs w:val="28"/>
        </w:rPr>
      </w:pPr>
    </w:p>
    <w:p w14:paraId="65F98C3E" w14:textId="77777777" w:rsidR="00371B66" w:rsidRPr="001317B5" w:rsidRDefault="00371B66" w:rsidP="00371B66">
      <w:pPr>
        <w:jc w:val="center"/>
        <w:rPr>
          <w:rFonts w:asciiTheme="minorHAnsi" w:hAnsiTheme="minorHAnsi" w:cs="Arial"/>
          <w:b/>
          <w:sz w:val="28"/>
          <w:szCs w:val="28"/>
        </w:rPr>
      </w:pPr>
    </w:p>
    <w:p w14:paraId="31861831" w14:textId="77777777" w:rsidR="00371B66" w:rsidRPr="001317B5" w:rsidRDefault="00371B66" w:rsidP="00371B66">
      <w:pPr>
        <w:jc w:val="center"/>
        <w:rPr>
          <w:rFonts w:asciiTheme="minorHAnsi" w:hAnsiTheme="minorHAnsi" w:cs="Arial"/>
          <w:b/>
          <w:sz w:val="28"/>
          <w:szCs w:val="28"/>
        </w:rPr>
      </w:pPr>
    </w:p>
    <w:p w14:paraId="005AD856" w14:textId="77777777" w:rsidR="00371B66" w:rsidRPr="001317B5" w:rsidRDefault="00371B66" w:rsidP="00371B66">
      <w:pPr>
        <w:jc w:val="center"/>
        <w:rPr>
          <w:rFonts w:asciiTheme="minorHAnsi" w:hAnsiTheme="minorHAnsi" w:cs="Arial"/>
          <w:b/>
          <w:sz w:val="28"/>
          <w:szCs w:val="28"/>
        </w:rPr>
      </w:pPr>
    </w:p>
    <w:p w14:paraId="382A0820" w14:textId="77777777" w:rsidR="00371B66" w:rsidRPr="001317B5" w:rsidRDefault="00371B66" w:rsidP="00371B66">
      <w:pPr>
        <w:jc w:val="center"/>
        <w:rPr>
          <w:rFonts w:asciiTheme="minorHAnsi" w:hAnsiTheme="minorHAnsi" w:cs="Arial"/>
          <w:b/>
          <w:sz w:val="28"/>
          <w:szCs w:val="28"/>
        </w:rPr>
      </w:pPr>
    </w:p>
    <w:p w14:paraId="3F8685E6" w14:textId="77777777" w:rsidR="00371B66" w:rsidRPr="001317B5" w:rsidRDefault="00371B66" w:rsidP="00371B66">
      <w:pPr>
        <w:jc w:val="center"/>
        <w:rPr>
          <w:rFonts w:asciiTheme="minorHAnsi" w:hAnsiTheme="minorHAnsi" w:cs="Arial"/>
          <w:b/>
          <w:szCs w:val="28"/>
        </w:rPr>
      </w:pPr>
      <w:r w:rsidRPr="001317B5">
        <w:rPr>
          <w:rFonts w:asciiTheme="minorHAnsi" w:hAnsiTheme="minorHAnsi"/>
          <w:noProof/>
          <w:lang w:val="en-US"/>
        </w:rPr>
        <w:drawing>
          <wp:anchor distT="0" distB="0" distL="114300" distR="114300" simplePos="0" relativeHeight="251657216" behindDoc="0" locked="0" layoutInCell="1" allowOverlap="1" wp14:anchorId="12596D9B" wp14:editId="0BCE910E">
            <wp:simplePos x="0" y="0"/>
            <wp:positionH relativeFrom="column">
              <wp:posOffset>1485900</wp:posOffset>
            </wp:positionH>
            <wp:positionV relativeFrom="paragraph">
              <wp:posOffset>8890</wp:posOffset>
            </wp:positionV>
            <wp:extent cx="2752725" cy="866775"/>
            <wp:effectExtent l="0" t="0" r="9525" b="9525"/>
            <wp:wrapThrough wrapText="bothSides">
              <wp:wrapPolygon edited="0">
                <wp:start x="149" y="0"/>
                <wp:lineTo x="0" y="949"/>
                <wp:lineTo x="0" y="19938"/>
                <wp:lineTo x="4634" y="21363"/>
                <wp:lineTo x="5830" y="21363"/>
                <wp:lineTo x="6129" y="15191"/>
                <wp:lineTo x="21525" y="14716"/>
                <wp:lineTo x="21525" y="949"/>
                <wp:lineTo x="1046" y="0"/>
                <wp:lineTo x="149" y="0"/>
              </wp:wrapPolygon>
            </wp:wrapThrough>
            <wp:docPr id="1" name="Picture 6" descr="page1image1763072"/>
            <wp:cNvGraphicFramePr/>
            <a:graphic xmlns:a="http://schemas.openxmlformats.org/drawingml/2006/main">
              <a:graphicData uri="http://schemas.openxmlformats.org/drawingml/2006/picture">
                <pic:pic xmlns:pic="http://schemas.openxmlformats.org/drawingml/2006/picture">
                  <pic:nvPicPr>
                    <pic:cNvPr id="2" name="Picture 6" descr="page1image1763072"/>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52725" cy="866775"/>
                    </a:xfrm>
                    <a:prstGeom prst="rect">
                      <a:avLst/>
                    </a:prstGeom>
                    <a:noFill/>
                  </pic:spPr>
                </pic:pic>
              </a:graphicData>
            </a:graphic>
          </wp:anchor>
        </w:drawing>
      </w:r>
    </w:p>
    <w:p w14:paraId="26CB9B5A" w14:textId="77777777" w:rsidR="00371B66" w:rsidRPr="001317B5" w:rsidRDefault="00371B66" w:rsidP="00371B66">
      <w:pPr>
        <w:jc w:val="center"/>
        <w:rPr>
          <w:rFonts w:asciiTheme="minorHAnsi" w:hAnsiTheme="minorHAnsi" w:cs="Arial"/>
          <w:b/>
          <w:szCs w:val="28"/>
        </w:rPr>
      </w:pPr>
    </w:p>
    <w:p w14:paraId="6C139A84" w14:textId="77777777" w:rsidR="00371B66" w:rsidRPr="001317B5" w:rsidRDefault="00371B66" w:rsidP="00371B66">
      <w:pPr>
        <w:jc w:val="center"/>
        <w:rPr>
          <w:rFonts w:asciiTheme="minorHAnsi" w:hAnsiTheme="minorHAnsi" w:cs="Arial"/>
          <w:b/>
          <w:szCs w:val="28"/>
        </w:rPr>
      </w:pPr>
    </w:p>
    <w:p w14:paraId="471BBD74" w14:textId="77777777" w:rsidR="00371B66" w:rsidRPr="001317B5" w:rsidRDefault="00371B66" w:rsidP="00371B66">
      <w:pPr>
        <w:jc w:val="center"/>
        <w:rPr>
          <w:rFonts w:asciiTheme="minorHAnsi" w:hAnsiTheme="minorHAnsi" w:cs="Arial"/>
          <w:b/>
          <w:szCs w:val="28"/>
        </w:rPr>
      </w:pPr>
      <w:bookmarkStart w:id="0" w:name="_Hlk8909311"/>
    </w:p>
    <w:p w14:paraId="0E3FDC97" w14:textId="77777777" w:rsidR="00371B66" w:rsidRPr="001317B5" w:rsidRDefault="00371B66" w:rsidP="00371B66">
      <w:pPr>
        <w:jc w:val="center"/>
        <w:rPr>
          <w:rFonts w:asciiTheme="minorHAnsi" w:hAnsiTheme="minorHAnsi" w:cs="Arial"/>
          <w:b/>
          <w:szCs w:val="28"/>
        </w:rPr>
      </w:pPr>
    </w:p>
    <w:p w14:paraId="42FE5157" w14:textId="77777777" w:rsidR="00371B66" w:rsidRPr="001317B5" w:rsidRDefault="00371B66" w:rsidP="00371B66">
      <w:pPr>
        <w:jc w:val="center"/>
        <w:rPr>
          <w:rFonts w:asciiTheme="minorHAnsi" w:hAnsiTheme="minorHAnsi" w:cs="Arial"/>
          <w:b/>
          <w:szCs w:val="28"/>
        </w:rPr>
      </w:pPr>
    </w:p>
    <w:p w14:paraId="31835132" w14:textId="77777777" w:rsidR="00371B66" w:rsidRPr="001317B5" w:rsidRDefault="00371B66" w:rsidP="00371B66">
      <w:pPr>
        <w:jc w:val="center"/>
        <w:rPr>
          <w:rFonts w:asciiTheme="minorHAnsi" w:hAnsiTheme="minorHAnsi" w:cs="Arial"/>
          <w:b/>
          <w:szCs w:val="28"/>
        </w:rPr>
      </w:pPr>
    </w:p>
    <w:p w14:paraId="15CEB5CC" w14:textId="77777777" w:rsidR="00371B66" w:rsidRPr="001317B5" w:rsidRDefault="00371B66" w:rsidP="00371B66">
      <w:pPr>
        <w:jc w:val="center"/>
        <w:rPr>
          <w:rFonts w:asciiTheme="minorHAnsi" w:hAnsiTheme="minorHAnsi" w:cs="Arial"/>
          <w:b/>
          <w:szCs w:val="28"/>
        </w:rPr>
      </w:pPr>
    </w:p>
    <w:p w14:paraId="3621034A" w14:textId="77777777" w:rsidR="00371B66" w:rsidRPr="001317B5" w:rsidRDefault="00371B66" w:rsidP="00371B66">
      <w:pPr>
        <w:jc w:val="center"/>
        <w:rPr>
          <w:rFonts w:asciiTheme="minorHAnsi" w:hAnsiTheme="minorHAnsi" w:cs="Arial"/>
          <w:b/>
          <w:szCs w:val="28"/>
        </w:rPr>
      </w:pPr>
    </w:p>
    <w:p w14:paraId="2B87FFDB" w14:textId="77777777" w:rsidR="00371B66" w:rsidRPr="001317B5" w:rsidRDefault="00371B66" w:rsidP="00371B66">
      <w:pPr>
        <w:jc w:val="center"/>
        <w:rPr>
          <w:rFonts w:asciiTheme="minorHAnsi" w:hAnsiTheme="minorHAnsi" w:cs="Arial"/>
          <w:b/>
          <w:szCs w:val="28"/>
        </w:rPr>
      </w:pPr>
    </w:p>
    <w:p w14:paraId="1B6F4376" w14:textId="77777777" w:rsidR="00371B66" w:rsidRPr="001317B5" w:rsidRDefault="00371B66" w:rsidP="00371B66">
      <w:pPr>
        <w:jc w:val="center"/>
        <w:rPr>
          <w:rFonts w:asciiTheme="minorHAnsi" w:hAnsiTheme="minorHAnsi" w:cs="Arial"/>
          <w:b/>
          <w:szCs w:val="28"/>
        </w:rPr>
      </w:pPr>
    </w:p>
    <w:p w14:paraId="167BC39C" w14:textId="77777777" w:rsidR="00C04DFC" w:rsidRPr="00883213" w:rsidRDefault="006B4DE2" w:rsidP="00371B66">
      <w:pPr>
        <w:jc w:val="center"/>
        <w:rPr>
          <w:rFonts w:asciiTheme="minorHAnsi" w:hAnsiTheme="minorHAnsi" w:cs="Arial"/>
          <w:b/>
          <w:sz w:val="70"/>
          <w:szCs w:val="28"/>
          <w:lang w:val="nl-NL"/>
        </w:rPr>
      </w:pPr>
      <w:bookmarkStart w:id="1" w:name="_Hlk8909433"/>
      <w:r w:rsidRPr="00883213">
        <w:rPr>
          <w:rFonts w:asciiTheme="minorHAnsi" w:hAnsiTheme="minorHAnsi" w:cs="Arial"/>
          <w:b/>
          <w:sz w:val="70"/>
          <w:szCs w:val="28"/>
          <w:lang w:val="nl-NL"/>
        </w:rPr>
        <w:t>KUK SOOL WON</w:t>
      </w:r>
    </w:p>
    <w:p w14:paraId="250C04ED" w14:textId="77777777" w:rsidR="00371B66" w:rsidRPr="00883213" w:rsidRDefault="00C04DFC" w:rsidP="00371B66">
      <w:pPr>
        <w:jc w:val="center"/>
        <w:rPr>
          <w:rFonts w:asciiTheme="minorHAnsi" w:hAnsiTheme="minorHAnsi" w:cs="Arial"/>
          <w:b/>
          <w:sz w:val="54"/>
          <w:szCs w:val="28"/>
          <w:lang w:val="nl-NL"/>
        </w:rPr>
      </w:pPr>
      <w:r w:rsidRPr="00883213">
        <w:rPr>
          <w:rFonts w:asciiTheme="minorHAnsi" w:hAnsiTheme="minorHAnsi" w:cs="Arial"/>
          <w:b/>
          <w:sz w:val="54"/>
          <w:szCs w:val="28"/>
          <w:lang w:val="nl-NL"/>
        </w:rPr>
        <w:t>(UK Schools)</w:t>
      </w:r>
    </w:p>
    <w:bookmarkEnd w:id="1"/>
    <w:p w14:paraId="5925B5FD" w14:textId="77777777" w:rsidR="00371B66" w:rsidRPr="00883213" w:rsidRDefault="00371B66" w:rsidP="00371B66">
      <w:pPr>
        <w:jc w:val="center"/>
        <w:rPr>
          <w:rFonts w:asciiTheme="minorHAnsi" w:hAnsiTheme="minorHAnsi" w:cs="Arial"/>
          <w:b/>
          <w:szCs w:val="28"/>
          <w:lang w:val="nl-NL"/>
        </w:rPr>
      </w:pPr>
    </w:p>
    <w:p w14:paraId="16C3861A" w14:textId="77777777" w:rsidR="00371B66" w:rsidRPr="001317B5" w:rsidRDefault="00371B66" w:rsidP="00371B66">
      <w:pPr>
        <w:jc w:val="center"/>
        <w:rPr>
          <w:rFonts w:asciiTheme="minorHAnsi" w:hAnsiTheme="minorHAnsi" w:cs="Arial"/>
          <w:b/>
          <w:sz w:val="36"/>
          <w:szCs w:val="28"/>
        </w:rPr>
      </w:pPr>
      <w:r w:rsidRPr="001317B5">
        <w:rPr>
          <w:rFonts w:asciiTheme="minorHAnsi" w:hAnsiTheme="minorHAnsi" w:cs="Arial"/>
          <w:b/>
          <w:sz w:val="36"/>
          <w:szCs w:val="28"/>
        </w:rPr>
        <w:t>Safeguarding Children Policy and Procedures</w:t>
      </w:r>
    </w:p>
    <w:bookmarkEnd w:id="0"/>
    <w:p w14:paraId="65FC4918" w14:textId="77777777" w:rsidR="00371B66" w:rsidRPr="001317B5" w:rsidRDefault="00EF0F67" w:rsidP="00371B66">
      <w:pPr>
        <w:jc w:val="center"/>
        <w:rPr>
          <w:rFonts w:asciiTheme="minorHAnsi" w:hAnsiTheme="minorHAnsi" w:cs="Arial"/>
          <w:b/>
          <w:szCs w:val="28"/>
        </w:rPr>
      </w:pPr>
      <w:r>
        <w:rPr>
          <w:rFonts w:asciiTheme="minorHAnsi" w:hAnsiTheme="minorHAnsi" w:cs="Arial"/>
          <w:b/>
          <w:noProof/>
          <w:szCs w:val="28"/>
          <w:lang w:val="en-US"/>
        </w:rPr>
        <w:drawing>
          <wp:anchor distT="36576" distB="36576" distL="36576" distR="36576" simplePos="0" relativeHeight="251659264" behindDoc="0" locked="0" layoutInCell="1" allowOverlap="1" wp14:anchorId="0E9F6CFA" wp14:editId="152470B7">
            <wp:simplePos x="0" y="0"/>
            <wp:positionH relativeFrom="margin">
              <wp:posOffset>1600200</wp:posOffset>
            </wp:positionH>
            <wp:positionV relativeFrom="paragraph">
              <wp:posOffset>74930</wp:posOffset>
            </wp:positionV>
            <wp:extent cx="2513965" cy="3073400"/>
            <wp:effectExtent l="25400" t="0" r="635" b="0"/>
            <wp:wrapNone/>
            <wp:docPr id="7" name="Picture 9" descr="Logo and WK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ogo and WKSA"/>
                    <pic:cNvPicPr>
                      <a:picLocks noChangeAspect="1" noChangeArrowheads="1"/>
                    </pic:cNvPicPr>
                  </pic:nvPicPr>
                  <pic:blipFill>
                    <a:blip r:embed="rId9" cstate="print"/>
                    <a:srcRect/>
                    <a:stretch>
                      <a:fillRect/>
                    </a:stretch>
                  </pic:blipFill>
                  <pic:spPr bwMode="auto">
                    <a:xfrm>
                      <a:off x="0" y="0"/>
                      <a:ext cx="2513965" cy="3073400"/>
                    </a:xfrm>
                    <a:prstGeom prst="rect">
                      <a:avLst/>
                    </a:prstGeom>
                    <a:noFill/>
                    <a:ln w="9525" algn="in">
                      <a:noFill/>
                      <a:miter lim="800000"/>
                      <a:headEnd/>
                      <a:tailEnd/>
                    </a:ln>
                    <a:effectLst/>
                  </pic:spPr>
                </pic:pic>
              </a:graphicData>
            </a:graphic>
          </wp:anchor>
        </w:drawing>
      </w:r>
    </w:p>
    <w:p w14:paraId="1A8CF9A9" w14:textId="77777777" w:rsidR="00097AB2" w:rsidRPr="001317B5" w:rsidRDefault="00097AB2" w:rsidP="00097AB2">
      <w:pPr>
        <w:jc w:val="center"/>
        <w:rPr>
          <w:rFonts w:asciiTheme="minorHAnsi" w:hAnsiTheme="minorHAnsi" w:cs="Arial"/>
          <w:b/>
        </w:rPr>
      </w:pPr>
    </w:p>
    <w:p w14:paraId="2D527700" w14:textId="77777777" w:rsidR="00F7535C" w:rsidRPr="001317B5" w:rsidRDefault="00F7535C" w:rsidP="00097AB2">
      <w:pPr>
        <w:jc w:val="both"/>
        <w:rPr>
          <w:rFonts w:asciiTheme="minorHAnsi" w:hAnsiTheme="minorHAnsi" w:cs="Arial"/>
          <w:b/>
        </w:rPr>
      </w:pPr>
    </w:p>
    <w:p w14:paraId="4FAC1417" w14:textId="77777777" w:rsidR="00371B66" w:rsidRPr="001317B5" w:rsidRDefault="00371B66">
      <w:pPr>
        <w:rPr>
          <w:rFonts w:asciiTheme="minorHAnsi" w:hAnsiTheme="minorHAnsi" w:cs="Arial"/>
          <w:b/>
          <w:sz w:val="22"/>
          <w:szCs w:val="22"/>
        </w:rPr>
      </w:pPr>
      <w:r w:rsidRPr="001317B5">
        <w:rPr>
          <w:rFonts w:asciiTheme="minorHAnsi" w:hAnsiTheme="minorHAnsi" w:cs="Arial"/>
          <w:b/>
          <w:sz w:val="22"/>
          <w:szCs w:val="22"/>
        </w:rPr>
        <w:br w:type="page"/>
      </w:r>
    </w:p>
    <w:p w14:paraId="178B8F13" w14:textId="77777777" w:rsidR="00356AC7" w:rsidRPr="001317B5" w:rsidRDefault="00356AC7">
      <w:pPr>
        <w:pStyle w:val="TOCHeading"/>
        <w:rPr>
          <w:rFonts w:asciiTheme="minorHAnsi" w:hAnsiTheme="minorHAnsi"/>
        </w:rPr>
      </w:pPr>
    </w:p>
    <w:sdt>
      <w:sdtPr>
        <w:rPr>
          <w:rFonts w:asciiTheme="minorHAnsi" w:eastAsia="Times New Roman" w:hAnsiTheme="minorHAnsi" w:cs="Times New Roman"/>
          <w:color w:val="auto"/>
          <w:sz w:val="24"/>
          <w:szCs w:val="24"/>
          <w:lang w:val="en-GB"/>
        </w:rPr>
        <w:id w:val="-1198229325"/>
        <w:docPartObj>
          <w:docPartGallery w:val="Table of Contents"/>
          <w:docPartUnique/>
        </w:docPartObj>
      </w:sdtPr>
      <w:sdtEndPr>
        <w:rPr>
          <w:b/>
          <w:bCs/>
          <w:noProof/>
        </w:rPr>
      </w:sdtEndPr>
      <w:sdtContent>
        <w:p w14:paraId="5FFC81C6" w14:textId="77777777" w:rsidR="00356AC7" w:rsidRPr="001317B5" w:rsidRDefault="00356AC7">
          <w:pPr>
            <w:pStyle w:val="TOCHeading"/>
            <w:rPr>
              <w:rFonts w:asciiTheme="minorHAnsi" w:hAnsiTheme="minorHAnsi"/>
            </w:rPr>
          </w:pPr>
          <w:r w:rsidRPr="001317B5">
            <w:rPr>
              <w:rFonts w:asciiTheme="minorHAnsi" w:hAnsiTheme="minorHAnsi"/>
            </w:rPr>
            <w:t>Table of Contents</w:t>
          </w:r>
        </w:p>
        <w:p w14:paraId="750B79C5" w14:textId="77777777" w:rsidR="005F3780" w:rsidRPr="005F3780" w:rsidRDefault="007B2C69">
          <w:pPr>
            <w:pStyle w:val="TOC2"/>
            <w:tabs>
              <w:tab w:val="left" w:pos="660"/>
              <w:tab w:val="right" w:leader="dot" w:pos="9010"/>
            </w:tabs>
            <w:rPr>
              <w:rFonts w:asciiTheme="minorHAnsi" w:eastAsiaTheme="minorEastAsia" w:hAnsiTheme="minorHAnsi" w:cstheme="minorBidi"/>
              <w:noProof/>
              <w:sz w:val="22"/>
              <w:szCs w:val="22"/>
              <w:lang w:eastAsia="en-GB"/>
            </w:rPr>
          </w:pPr>
          <w:r w:rsidRPr="005F3780">
            <w:rPr>
              <w:rFonts w:asciiTheme="minorHAnsi" w:hAnsiTheme="minorHAnsi"/>
              <w:b/>
              <w:bCs/>
              <w:noProof/>
            </w:rPr>
            <w:fldChar w:fldCharType="begin"/>
          </w:r>
          <w:r w:rsidR="00356AC7" w:rsidRPr="005F3780">
            <w:rPr>
              <w:rFonts w:asciiTheme="minorHAnsi" w:hAnsiTheme="minorHAnsi"/>
              <w:b/>
              <w:bCs/>
              <w:noProof/>
            </w:rPr>
            <w:instrText xml:space="preserve"> TOC \o "1-3" \h \z \u </w:instrText>
          </w:r>
          <w:r w:rsidRPr="005F3780">
            <w:rPr>
              <w:rFonts w:asciiTheme="minorHAnsi" w:hAnsiTheme="minorHAnsi"/>
              <w:b/>
              <w:bCs/>
              <w:noProof/>
            </w:rPr>
            <w:fldChar w:fldCharType="separate"/>
          </w:r>
          <w:hyperlink w:anchor="_Toc8811459" w:history="1">
            <w:r w:rsidR="005F3780" w:rsidRPr="005F3780">
              <w:rPr>
                <w:rStyle w:val="Hyperlink"/>
                <w:rFonts w:asciiTheme="minorHAnsi" w:hAnsiTheme="minorHAnsi"/>
                <w:noProof/>
              </w:rPr>
              <w:t>1.</w:t>
            </w:r>
            <w:r w:rsidR="005F3780" w:rsidRPr="005F3780">
              <w:rPr>
                <w:rFonts w:asciiTheme="minorHAnsi" w:eastAsiaTheme="minorEastAsia" w:hAnsiTheme="minorHAnsi" w:cstheme="minorBidi"/>
                <w:noProof/>
                <w:sz w:val="22"/>
                <w:szCs w:val="22"/>
                <w:lang w:eastAsia="en-GB"/>
              </w:rPr>
              <w:tab/>
            </w:r>
            <w:r w:rsidR="005F3780" w:rsidRPr="005F3780">
              <w:rPr>
                <w:rStyle w:val="Hyperlink"/>
                <w:rFonts w:asciiTheme="minorHAnsi" w:hAnsiTheme="minorHAnsi"/>
                <w:noProof/>
              </w:rPr>
              <w:t>Commitment to Safeguarding</w:t>
            </w:r>
            <w:r w:rsidR="005F3780" w:rsidRPr="005F3780">
              <w:rPr>
                <w:rFonts w:asciiTheme="minorHAnsi" w:hAnsiTheme="minorHAnsi"/>
                <w:noProof/>
                <w:webHidden/>
              </w:rPr>
              <w:tab/>
            </w:r>
            <w:r w:rsidRPr="005F3780">
              <w:rPr>
                <w:rFonts w:asciiTheme="minorHAnsi" w:hAnsiTheme="minorHAnsi"/>
                <w:noProof/>
                <w:webHidden/>
              </w:rPr>
              <w:fldChar w:fldCharType="begin"/>
            </w:r>
            <w:r w:rsidR="005F3780" w:rsidRPr="005F3780">
              <w:rPr>
                <w:rFonts w:asciiTheme="minorHAnsi" w:hAnsiTheme="minorHAnsi"/>
                <w:noProof/>
                <w:webHidden/>
              </w:rPr>
              <w:instrText xml:space="preserve"> PAGEREF _Toc8811459 \h </w:instrText>
            </w:r>
            <w:r w:rsidRPr="005F3780">
              <w:rPr>
                <w:rFonts w:asciiTheme="minorHAnsi" w:hAnsiTheme="minorHAnsi"/>
                <w:noProof/>
                <w:webHidden/>
              </w:rPr>
            </w:r>
            <w:r w:rsidRPr="005F3780">
              <w:rPr>
                <w:rFonts w:asciiTheme="minorHAnsi" w:hAnsiTheme="minorHAnsi"/>
                <w:noProof/>
                <w:webHidden/>
              </w:rPr>
              <w:fldChar w:fldCharType="separate"/>
            </w:r>
            <w:r w:rsidR="005F3780" w:rsidRPr="005F3780">
              <w:rPr>
                <w:rFonts w:asciiTheme="minorHAnsi" w:hAnsiTheme="minorHAnsi"/>
                <w:noProof/>
                <w:webHidden/>
              </w:rPr>
              <w:t>3</w:t>
            </w:r>
            <w:r w:rsidRPr="005F3780">
              <w:rPr>
                <w:rFonts w:asciiTheme="minorHAnsi" w:hAnsiTheme="minorHAnsi"/>
                <w:noProof/>
                <w:webHidden/>
              </w:rPr>
              <w:fldChar w:fldCharType="end"/>
            </w:r>
          </w:hyperlink>
        </w:p>
        <w:p w14:paraId="544B6989" w14:textId="77777777" w:rsidR="005F3780" w:rsidRPr="005F3780" w:rsidRDefault="005F3780">
          <w:pPr>
            <w:pStyle w:val="TOC2"/>
            <w:tabs>
              <w:tab w:val="left" w:pos="660"/>
              <w:tab w:val="right" w:leader="dot" w:pos="9010"/>
            </w:tabs>
            <w:rPr>
              <w:rFonts w:asciiTheme="minorHAnsi" w:eastAsiaTheme="minorEastAsia" w:hAnsiTheme="minorHAnsi" w:cstheme="minorBidi"/>
              <w:noProof/>
              <w:sz w:val="22"/>
              <w:szCs w:val="22"/>
              <w:lang w:eastAsia="en-GB"/>
            </w:rPr>
          </w:pPr>
          <w:hyperlink w:anchor="_Toc8811460" w:history="1">
            <w:r w:rsidRPr="005F3780">
              <w:rPr>
                <w:rStyle w:val="Hyperlink"/>
                <w:rFonts w:asciiTheme="minorHAnsi" w:hAnsiTheme="minorHAnsi"/>
                <w:noProof/>
              </w:rPr>
              <w:t>2.</w:t>
            </w:r>
            <w:r w:rsidRPr="005F3780">
              <w:rPr>
                <w:rFonts w:asciiTheme="minorHAnsi" w:eastAsiaTheme="minorEastAsia" w:hAnsiTheme="minorHAnsi" w:cstheme="minorBidi"/>
                <w:noProof/>
                <w:sz w:val="22"/>
                <w:szCs w:val="22"/>
                <w:lang w:eastAsia="en-GB"/>
              </w:rPr>
              <w:tab/>
            </w:r>
            <w:r w:rsidRPr="005F3780">
              <w:rPr>
                <w:rStyle w:val="Hyperlink"/>
                <w:rFonts w:asciiTheme="minorHAnsi" w:hAnsiTheme="minorHAnsi"/>
                <w:noProof/>
              </w:rPr>
              <w:t>Principles</w:t>
            </w:r>
            <w:r w:rsidRPr="005F3780">
              <w:rPr>
                <w:rFonts w:asciiTheme="minorHAnsi" w:hAnsiTheme="minorHAnsi"/>
                <w:noProof/>
                <w:webHidden/>
              </w:rPr>
              <w:tab/>
            </w:r>
            <w:r w:rsidR="007B2C69" w:rsidRPr="005F3780">
              <w:rPr>
                <w:rFonts w:asciiTheme="minorHAnsi" w:hAnsiTheme="minorHAnsi"/>
                <w:noProof/>
                <w:webHidden/>
              </w:rPr>
              <w:fldChar w:fldCharType="begin"/>
            </w:r>
            <w:r w:rsidRPr="005F3780">
              <w:rPr>
                <w:rFonts w:asciiTheme="minorHAnsi" w:hAnsiTheme="minorHAnsi"/>
                <w:noProof/>
                <w:webHidden/>
              </w:rPr>
              <w:instrText xml:space="preserve"> PAGEREF _Toc8811460 \h </w:instrText>
            </w:r>
            <w:r w:rsidR="007B2C69" w:rsidRPr="005F3780">
              <w:rPr>
                <w:rFonts w:asciiTheme="minorHAnsi" w:hAnsiTheme="minorHAnsi"/>
                <w:noProof/>
                <w:webHidden/>
              </w:rPr>
            </w:r>
            <w:r w:rsidR="007B2C69" w:rsidRPr="005F3780">
              <w:rPr>
                <w:rFonts w:asciiTheme="minorHAnsi" w:hAnsiTheme="minorHAnsi"/>
                <w:noProof/>
                <w:webHidden/>
              </w:rPr>
              <w:fldChar w:fldCharType="separate"/>
            </w:r>
            <w:r w:rsidRPr="005F3780">
              <w:rPr>
                <w:rFonts w:asciiTheme="minorHAnsi" w:hAnsiTheme="minorHAnsi"/>
                <w:noProof/>
                <w:webHidden/>
              </w:rPr>
              <w:t>3</w:t>
            </w:r>
            <w:r w:rsidR="007B2C69" w:rsidRPr="005F3780">
              <w:rPr>
                <w:rFonts w:asciiTheme="minorHAnsi" w:hAnsiTheme="minorHAnsi"/>
                <w:noProof/>
                <w:webHidden/>
              </w:rPr>
              <w:fldChar w:fldCharType="end"/>
            </w:r>
          </w:hyperlink>
        </w:p>
        <w:p w14:paraId="6C1C870E" w14:textId="77777777" w:rsidR="005F3780" w:rsidRPr="005F3780" w:rsidRDefault="005F3780">
          <w:pPr>
            <w:pStyle w:val="TOC2"/>
            <w:tabs>
              <w:tab w:val="left" w:pos="660"/>
              <w:tab w:val="right" w:leader="dot" w:pos="9010"/>
            </w:tabs>
            <w:rPr>
              <w:rFonts w:asciiTheme="minorHAnsi" w:eastAsiaTheme="minorEastAsia" w:hAnsiTheme="minorHAnsi" w:cstheme="minorBidi"/>
              <w:noProof/>
              <w:sz w:val="22"/>
              <w:szCs w:val="22"/>
              <w:lang w:eastAsia="en-GB"/>
            </w:rPr>
          </w:pPr>
          <w:hyperlink w:anchor="_Toc8811461" w:history="1">
            <w:r w:rsidRPr="005F3780">
              <w:rPr>
                <w:rStyle w:val="Hyperlink"/>
                <w:rFonts w:asciiTheme="minorHAnsi" w:eastAsia="Calibri" w:hAnsiTheme="minorHAnsi"/>
                <w:noProof/>
              </w:rPr>
              <w:t>3.</w:t>
            </w:r>
            <w:r w:rsidRPr="005F3780">
              <w:rPr>
                <w:rFonts w:asciiTheme="minorHAnsi" w:eastAsiaTheme="minorEastAsia" w:hAnsiTheme="minorHAnsi" w:cstheme="minorBidi"/>
                <w:noProof/>
                <w:sz w:val="22"/>
                <w:szCs w:val="22"/>
                <w:lang w:eastAsia="en-GB"/>
              </w:rPr>
              <w:tab/>
            </w:r>
            <w:r w:rsidRPr="005F3780">
              <w:rPr>
                <w:rStyle w:val="Hyperlink"/>
                <w:rFonts w:asciiTheme="minorHAnsi" w:eastAsia="Calibri" w:hAnsiTheme="minorHAnsi"/>
                <w:noProof/>
              </w:rPr>
              <w:t>Legislation &amp; Statutory Guidance</w:t>
            </w:r>
            <w:r w:rsidRPr="005F3780">
              <w:rPr>
                <w:rFonts w:asciiTheme="minorHAnsi" w:hAnsiTheme="minorHAnsi"/>
                <w:noProof/>
                <w:webHidden/>
              </w:rPr>
              <w:tab/>
            </w:r>
            <w:r w:rsidR="007B2C69" w:rsidRPr="005F3780">
              <w:rPr>
                <w:rFonts w:asciiTheme="minorHAnsi" w:hAnsiTheme="minorHAnsi"/>
                <w:noProof/>
                <w:webHidden/>
              </w:rPr>
              <w:fldChar w:fldCharType="begin"/>
            </w:r>
            <w:r w:rsidRPr="005F3780">
              <w:rPr>
                <w:rFonts w:asciiTheme="minorHAnsi" w:hAnsiTheme="minorHAnsi"/>
                <w:noProof/>
                <w:webHidden/>
              </w:rPr>
              <w:instrText xml:space="preserve"> PAGEREF _Toc8811461 \h </w:instrText>
            </w:r>
            <w:r w:rsidR="007B2C69" w:rsidRPr="005F3780">
              <w:rPr>
                <w:rFonts w:asciiTheme="minorHAnsi" w:hAnsiTheme="minorHAnsi"/>
                <w:noProof/>
                <w:webHidden/>
              </w:rPr>
            </w:r>
            <w:r w:rsidR="007B2C69" w:rsidRPr="005F3780">
              <w:rPr>
                <w:rFonts w:asciiTheme="minorHAnsi" w:hAnsiTheme="minorHAnsi"/>
                <w:noProof/>
                <w:webHidden/>
              </w:rPr>
              <w:fldChar w:fldCharType="separate"/>
            </w:r>
            <w:r w:rsidRPr="005F3780">
              <w:rPr>
                <w:rFonts w:asciiTheme="minorHAnsi" w:hAnsiTheme="minorHAnsi"/>
                <w:noProof/>
                <w:webHidden/>
              </w:rPr>
              <w:t>4</w:t>
            </w:r>
            <w:r w:rsidR="007B2C69" w:rsidRPr="005F3780">
              <w:rPr>
                <w:rFonts w:asciiTheme="minorHAnsi" w:hAnsiTheme="minorHAnsi"/>
                <w:noProof/>
                <w:webHidden/>
              </w:rPr>
              <w:fldChar w:fldCharType="end"/>
            </w:r>
          </w:hyperlink>
        </w:p>
        <w:p w14:paraId="1D761F92" w14:textId="77777777" w:rsidR="005F3780" w:rsidRPr="005F3780" w:rsidRDefault="005F3780">
          <w:pPr>
            <w:pStyle w:val="TOC2"/>
            <w:tabs>
              <w:tab w:val="left" w:pos="660"/>
              <w:tab w:val="right" w:leader="dot" w:pos="9010"/>
            </w:tabs>
            <w:rPr>
              <w:rFonts w:asciiTheme="minorHAnsi" w:eastAsiaTheme="minorEastAsia" w:hAnsiTheme="minorHAnsi" w:cstheme="minorBidi"/>
              <w:noProof/>
              <w:sz w:val="22"/>
              <w:szCs w:val="22"/>
              <w:lang w:eastAsia="en-GB"/>
            </w:rPr>
          </w:pPr>
          <w:hyperlink w:anchor="_Toc8811462" w:history="1">
            <w:r w:rsidRPr="005F3780">
              <w:rPr>
                <w:rStyle w:val="Hyperlink"/>
                <w:rFonts w:asciiTheme="minorHAnsi" w:hAnsiTheme="minorHAnsi"/>
                <w:noProof/>
              </w:rPr>
              <w:t>4.</w:t>
            </w:r>
            <w:r w:rsidRPr="005F3780">
              <w:rPr>
                <w:rFonts w:asciiTheme="minorHAnsi" w:eastAsiaTheme="minorEastAsia" w:hAnsiTheme="minorHAnsi" w:cstheme="minorBidi"/>
                <w:noProof/>
                <w:sz w:val="22"/>
                <w:szCs w:val="22"/>
                <w:lang w:eastAsia="en-GB"/>
              </w:rPr>
              <w:tab/>
            </w:r>
            <w:r w:rsidRPr="005F3780">
              <w:rPr>
                <w:rStyle w:val="Hyperlink"/>
                <w:rFonts w:asciiTheme="minorHAnsi" w:hAnsiTheme="minorHAnsi"/>
                <w:noProof/>
              </w:rPr>
              <w:t>Definitions</w:t>
            </w:r>
            <w:r w:rsidRPr="005F3780">
              <w:rPr>
                <w:rFonts w:asciiTheme="minorHAnsi" w:hAnsiTheme="minorHAnsi"/>
                <w:noProof/>
                <w:webHidden/>
              </w:rPr>
              <w:tab/>
            </w:r>
            <w:r w:rsidR="007B2C69" w:rsidRPr="005F3780">
              <w:rPr>
                <w:rFonts w:asciiTheme="minorHAnsi" w:hAnsiTheme="minorHAnsi"/>
                <w:noProof/>
                <w:webHidden/>
              </w:rPr>
              <w:fldChar w:fldCharType="begin"/>
            </w:r>
            <w:r w:rsidRPr="005F3780">
              <w:rPr>
                <w:rFonts w:asciiTheme="minorHAnsi" w:hAnsiTheme="minorHAnsi"/>
                <w:noProof/>
                <w:webHidden/>
              </w:rPr>
              <w:instrText xml:space="preserve"> PAGEREF _Toc8811462 \h </w:instrText>
            </w:r>
            <w:r w:rsidR="007B2C69" w:rsidRPr="005F3780">
              <w:rPr>
                <w:rFonts w:asciiTheme="minorHAnsi" w:hAnsiTheme="minorHAnsi"/>
                <w:noProof/>
                <w:webHidden/>
              </w:rPr>
            </w:r>
            <w:r w:rsidR="007B2C69" w:rsidRPr="005F3780">
              <w:rPr>
                <w:rFonts w:asciiTheme="minorHAnsi" w:hAnsiTheme="minorHAnsi"/>
                <w:noProof/>
                <w:webHidden/>
              </w:rPr>
              <w:fldChar w:fldCharType="separate"/>
            </w:r>
            <w:r w:rsidRPr="005F3780">
              <w:rPr>
                <w:rFonts w:asciiTheme="minorHAnsi" w:hAnsiTheme="minorHAnsi"/>
                <w:noProof/>
                <w:webHidden/>
              </w:rPr>
              <w:t>4</w:t>
            </w:r>
            <w:r w:rsidR="007B2C69" w:rsidRPr="005F3780">
              <w:rPr>
                <w:rFonts w:asciiTheme="minorHAnsi" w:hAnsiTheme="minorHAnsi"/>
                <w:noProof/>
                <w:webHidden/>
              </w:rPr>
              <w:fldChar w:fldCharType="end"/>
            </w:r>
          </w:hyperlink>
        </w:p>
        <w:p w14:paraId="57A5E4B3" w14:textId="77777777" w:rsidR="005F3780" w:rsidRPr="005F3780" w:rsidRDefault="005F3780">
          <w:pPr>
            <w:pStyle w:val="TOC2"/>
            <w:tabs>
              <w:tab w:val="left" w:pos="660"/>
              <w:tab w:val="right" w:leader="dot" w:pos="9010"/>
            </w:tabs>
            <w:rPr>
              <w:rFonts w:asciiTheme="minorHAnsi" w:eastAsiaTheme="minorEastAsia" w:hAnsiTheme="minorHAnsi" w:cstheme="minorBidi"/>
              <w:noProof/>
              <w:sz w:val="22"/>
              <w:szCs w:val="22"/>
              <w:lang w:eastAsia="en-GB"/>
            </w:rPr>
          </w:pPr>
          <w:hyperlink w:anchor="_Toc8811463" w:history="1">
            <w:r w:rsidRPr="005F3780">
              <w:rPr>
                <w:rStyle w:val="Hyperlink"/>
                <w:rFonts w:asciiTheme="minorHAnsi" w:hAnsiTheme="minorHAnsi"/>
                <w:noProof/>
              </w:rPr>
              <w:t>5.</w:t>
            </w:r>
            <w:r w:rsidRPr="005F3780">
              <w:rPr>
                <w:rFonts w:asciiTheme="minorHAnsi" w:eastAsiaTheme="minorEastAsia" w:hAnsiTheme="minorHAnsi" w:cstheme="minorBidi"/>
                <w:noProof/>
                <w:sz w:val="22"/>
                <w:szCs w:val="22"/>
                <w:lang w:eastAsia="en-GB"/>
              </w:rPr>
              <w:tab/>
            </w:r>
            <w:r w:rsidRPr="005F3780">
              <w:rPr>
                <w:rStyle w:val="Hyperlink"/>
                <w:rFonts w:asciiTheme="minorHAnsi" w:hAnsiTheme="minorHAnsi"/>
                <w:noProof/>
              </w:rPr>
              <w:t>Types of Abuse and Neglect (according to Keeping Children Safe in Education 2018)</w:t>
            </w:r>
            <w:r w:rsidRPr="005F3780">
              <w:rPr>
                <w:rFonts w:asciiTheme="minorHAnsi" w:hAnsiTheme="minorHAnsi"/>
                <w:noProof/>
                <w:webHidden/>
              </w:rPr>
              <w:tab/>
            </w:r>
            <w:r w:rsidR="007B2C69" w:rsidRPr="005F3780">
              <w:rPr>
                <w:rFonts w:asciiTheme="minorHAnsi" w:hAnsiTheme="minorHAnsi"/>
                <w:noProof/>
                <w:webHidden/>
              </w:rPr>
              <w:fldChar w:fldCharType="begin"/>
            </w:r>
            <w:r w:rsidRPr="005F3780">
              <w:rPr>
                <w:rFonts w:asciiTheme="minorHAnsi" w:hAnsiTheme="minorHAnsi"/>
                <w:noProof/>
                <w:webHidden/>
              </w:rPr>
              <w:instrText xml:space="preserve"> PAGEREF _Toc8811463 \h </w:instrText>
            </w:r>
            <w:r w:rsidR="007B2C69" w:rsidRPr="005F3780">
              <w:rPr>
                <w:rFonts w:asciiTheme="minorHAnsi" w:hAnsiTheme="minorHAnsi"/>
                <w:noProof/>
                <w:webHidden/>
              </w:rPr>
            </w:r>
            <w:r w:rsidR="007B2C69" w:rsidRPr="005F3780">
              <w:rPr>
                <w:rFonts w:asciiTheme="minorHAnsi" w:hAnsiTheme="minorHAnsi"/>
                <w:noProof/>
                <w:webHidden/>
              </w:rPr>
              <w:fldChar w:fldCharType="separate"/>
            </w:r>
            <w:r w:rsidRPr="005F3780">
              <w:rPr>
                <w:rFonts w:asciiTheme="minorHAnsi" w:hAnsiTheme="minorHAnsi"/>
                <w:noProof/>
                <w:webHidden/>
              </w:rPr>
              <w:t>4</w:t>
            </w:r>
            <w:r w:rsidR="007B2C69" w:rsidRPr="005F3780">
              <w:rPr>
                <w:rFonts w:asciiTheme="minorHAnsi" w:hAnsiTheme="minorHAnsi"/>
                <w:noProof/>
                <w:webHidden/>
              </w:rPr>
              <w:fldChar w:fldCharType="end"/>
            </w:r>
          </w:hyperlink>
        </w:p>
        <w:p w14:paraId="12439DDE" w14:textId="77777777" w:rsidR="005F3780" w:rsidRPr="005F3780" w:rsidRDefault="005F3780">
          <w:pPr>
            <w:pStyle w:val="TOC2"/>
            <w:tabs>
              <w:tab w:val="left" w:pos="660"/>
              <w:tab w:val="right" w:leader="dot" w:pos="9010"/>
            </w:tabs>
            <w:rPr>
              <w:rFonts w:asciiTheme="minorHAnsi" w:eastAsiaTheme="minorEastAsia" w:hAnsiTheme="minorHAnsi" w:cstheme="minorBidi"/>
              <w:noProof/>
              <w:sz w:val="22"/>
              <w:szCs w:val="22"/>
              <w:lang w:eastAsia="en-GB"/>
            </w:rPr>
          </w:pPr>
          <w:hyperlink w:anchor="_Toc8811464" w:history="1">
            <w:r w:rsidRPr="005F3780">
              <w:rPr>
                <w:rStyle w:val="Hyperlink"/>
                <w:rFonts w:asciiTheme="minorHAnsi" w:hAnsiTheme="minorHAnsi"/>
                <w:noProof/>
              </w:rPr>
              <w:t>6.</w:t>
            </w:r>
            <w:r w:rsidRPr="005F3780">
              <w:rPr>
                <w:rFonts w:asciiTheme="minorHAnsi" w:eastAsiaTheme="minorEastAsia" w:hAnsiTheme="minorHAnsi" w:cstheme="minorBidi"/>
                <w:noProof/>
                <w:sz w:val="22"/>
                <w:szCs w:val="22"/>
                <w:lang w:eastAsia="en-GB"/>
              </w:rPr>
              <w:tab/>
            </w:r>
            <w:r w:rsidRPr="005F3780">
              <w:rPr>
                <w:rStyle w:val="Hyperlink"/>
                <w:rFonts w:asciiTheme="minorHAnsi" w:hAnsiTheme="minorHAnsi"/>
                <w:noProof/>
              </w:rPr>
              <w:t>Signs and Indicators of Abuse and Neglect</w:t>
            </w:r>
            <w:r w:rsidRPr="005F3780">
              <w:rPr>
                <w:rFonts w:asciiTheme="minorHAnsi" w:hAnsiTheme="minorHAnsi"/>
                <w:noProof/>
                <w:webHidden/>
              </w:rPr>
              <w:tab/>
            </w:r>
            <w:r w:rsidR="007B2C69" w:rsidRPr="005F3780">
              <w:rPr>
                <w:rFonts w:asciiTheme="minorHAnsi" w:hAnsiTheme="minorHAnsi"/>
                <w:noProof/>
                <w:webHidden/>
              </w:rPr>
              <w:fldChar w:fldCharType="begin"/>
            </w:r>
            <w:r w:rsidRPr="005F3780">
              <w:rPr>
                <w:rFonts w:asciiTheme="minorHAnsi" w:hAnsiTheme="minorHAnsi"/>
                <w:noProof/>
                <w:webHidden/>
              </w:rPr>
              <w:instrText xml:space="preserve"> PAGEREF _Toc8811464 \h </w:instrText>
            </w:r>
            <w:r w:rsidR="007B2C69" w:rsidRPr="005F3780">
              <w:rPr>
                <w:rFonts w:asciiTheme="minorHAnsi" w:hAnsiTheme="minorHAnsi"/>
                <w:noProof/>
                <w:webHidden/>
              </w:rPr>
            </w:r>
            <w:r w:rsidR="007B2C69" w:rsidRPr="005F3780">
              <w:rPr>
                <w:rFonts w:asciiTheme="minorHAnsi" w:hAnsiTheme="minorHAnsi"/>
                <w:noProof/>
                <w:webHidden/>
              </w:rPr>
              <w:fldChar w:fldCharType="separate"/>
            </w:r>
            <w:r w:rsidRPr="005F3780">
              <w:rPr>
                <w:rFonts w:asciiTheme="minorHAnsi" w:hAnsiTheme="minorHAnsi"/>
                <w:noProof/>
                <w:webHidden/>
              </w:rPr>
              <w:t>6</w:t>
            </w:r>
            <w:r w:rsidR="007B2C69" w:rsidRPr="005F3780">
              <w:rPr>
                <w:rFonts w:asciiTheme="minorHAnsi" w:hAnsiTheme="minorHAnsi"/>
                <w:noProof/>
                <w:webHidden/>
              </w:rPr>
              <w:fldChar w:fldCharType="end"/>
            </w:r>
          </w:hyperlink>
        </w:p>
        <w:p w14:paraId="470C0445" w14:textId="77777777" w:rsidR="005F3780" w:rsidRPr="005F3780" w:rsidRDefault="005F3780">
          <w:pPr>
            <w:pStyle w:val="TOC2"/>
            <w:tabs>
              <w:tab w:val="left" w:pos="660"/>
              <w:tab w:val="right" w:leader="dot" w:pos="9010"/>
            </w:tabs>
            <w:rPr>
              <w:rFonts w:asciiTheme="minorHAnsi" w:eastAsiaTheme="minorEastAsia" w:hAnsiTheme="minorHAnsi" w:cstheme="minorBidi"/>
              <w:noProof/>
              <w:sz w:val="22"/>
              <w:szCs w:val="22"/>
              <w:lang w:eastAsia="en-GB"/>
            </w:rPr>
          </w:pPr>
          <w:hyperlink w:anchor="_Toc8811465" w:history="1">
            <w:r w:rsidRPr="005F3780">
              <w:rPr>
                <w:rStyle w:val="Hyperlink"/>
                <w:rFonts w:asciiTheme="minorHAnsi" w:hAnsiTheme="minorHAnsi"/>
                <w:noProof/>
              </w:rPr>
              <w:t>7.</w:t>
            </w:r>
            <w:r w:rsidRPr="005F3780">
              <w:rPr>
                <w:rFonts w:asciiTheme="minorHAnsi" w:eastAsiaTheme="minorEastAsia" w:hAnsiTheme="minorHAnsi" w:cstheme="minorBidi"/>
                <w:noProof/>
                <w:sz w:val="22"/>
                <w:szCs w:val="22"/>
                <w:lang w:eastAsia="en-GB"/>
              </w:rPr>
              <w:tab/>
            </w:r>
            <w:r w:rsidRPr="005F3780">
              <w:rPr>
                <w:rStyle w:val="Hyperlink"/>
                <w:rFonts w:asciiTheme="minorHAnsi" w:hAnsiTheme="minorHAnsi"/>
                <w:noProof/>
              </w:rPr>
              <w:t>What to do if you have a concern or someone raises concerns with you</w:t>
            </w:r>
            <w:r w:rsidRPr="005F3780">
              <w:rPr>
                <w:rFonts w:asciiTheme="minorHAnsi" w:hAnsiTheme="minorHAnsi"/>
                <w:noProof/>
                <w:webHidden/>
              </w:rPr>
              <w:tab/>
            </w:r>
            <w:r w:rsidR="007B2C69" w:rsidRPr="005F3780">
              <w:rPr>
                <w:rFonts w:asciiTheme="minorHAnsi" w:hAnsiTheme="minorHAnsi"/>
                <w:noProof/>
                <w:webHidden/>
              </w:rPr>
              <w:fldChar w:fldCharType="begin"/>
            </w:r>
            <w:r w:rsidRPr="005F3780">
              <w:rPr>
                <w:rFonts w:asciiTheme="minorHAnsi" w:hAnsiTheme="minorHAnsi"/>
                <w:noProof/>
                <w:webHidden/>
              </w:rPr>
              <w:instrText xml:space="preserve"> PAGEREF _Toc8811465 \h </w:instrText>
            </w:r>
            <w:r w:rsidR="007B2C69" w:rsidRPr="005F3780">
              <w:rPr>
                <w:rFonts w:asciiTheme="minorHAnsi" w:hAnsiTheme="minorHAnsi"/>
                <w:noProof/>
                <w:webHidden/>
              </w:rPr>
            </w:r>
            <w:r w:rsidR="007B2C69" w:rsidRPr="005F3780">
              <w:rPr>
                <w:rFonts w:asciiTheme="minorHAnsi" w:hAnsiTheme="minorHAnsi"/>
                <w:noProof/>
                <w:webHidden/>
              </w:rPr>
              <w:fldChar w:fldCharType="separate"/>
            </w:r>
            <w:r w:rsidRPr="005F3780">
              <w:rPr>
                <w:rFonts w:asciiTheme="minorHAnsi" w:hAnsiTheme="minorHAnsi"/>
                <w:noProof/>
                <w:webHidden/>
              </w:rPr>
              <w:t>7</w:t>
            </w:r>
            <w:r w:rsidR="007B2C69" w:rsidRPr="005F3780">
              <w:rPr>
                <w:rFonts w:asciiTheme="minorHAnsi" w:hAnsiTheme="minorHAnsi"/>
                <w:noProof/>
                <w:webHidden/>
              </w:rPr>
              <w:fldChar w:fldCharType="end"/>
            </w:r>
          </w:hyperlink>
        </w:p>
        <w:p w14:paraId="330CB4DE" w14:textId="77777777" w:rsidR="005F3780" w:rsidRPr="005F3780" w:rsidRDefault="005F3780">
          <w:pPr>
            <w:pStyle w:val="TOC2"/>
            <w:tabs>
              <w:tab w:val="left" w:pos="660"/>
              <w:tab w:val="right" w:leader="dot" w:pos="9010"/>
            </w:tabs>
            <w:rPr>
              <w:rFonts w:asciiTheme="minorHAnsi" w:eastAsiaTheme="minorEastAsia" w:hAnsiTheme="minorHAnsi" w:cstheme="minorBidi"/>
              <w:noProof/>
              <w:sz w:val="22"/>
              <w:szCs w:val="22"/>
              <w:lang w:eastAsia="en-GB"/>
            </w:rPr>
          </w:pPr>
          <w:hyperlink w:anchor="_Toc8811466" w:history="1">
            <w:r w:rsidRPr="005F3780">
              <w:rPr>
                <w:rStyle w:val="Hyperlink"/>
                <w:rFonts w:asciiTheme="minorHAnsi" w:hAnsiTheme="minorHAnsi"/>
                <w:noProof/>
              </w:rPr>
              <w:t>8.</w:t>
            </w:r>
            <w:r w:rsidRPr="005F3780">
              <w:rPr>
                <w:rFonts w:asciiTheme="minorHAnsi" w:eastAsiaTheme="minorEastAsia" w:hAnsiTheme="minorHAnsi" w:cstheme="minorBidi"/>
                <w:noProof/>
                <w:sz w:val="22"/>
                <w:szCs w:val="22"/>
                <w:lang w:eastAsia="en-GB"/>
              </w:rPr>
              <w:tab/>
            </w:r>
            <w:r w:rsidRPr="005F3780">
              <w:rPr>
                <w:rStyle w:val="Hyperlink"/>
                <w:rFonts w:asciiTheme="minorHAnsi" w:hAnsiTheme="minorHAnsi"/>
                <w:noProof/>
              </w:rPr>
              <w:t>How to respond to a concern</w:t>
            </w:r>
            <w:r w:rsidRPr="005F3780">
              <w:rPr>
                <w:rFonts w:asciiTheme="minorHAnsi" w:hAnsiTheme="minorHAnsi"/>
                <w:noProof/>
                <w:webHidden/>
              </w:rPr>
              <w:tab/>
            </w:r>
            <w:r w:rsidR="007B2C69" w:rsidRPr="005F3780">
              <w:rPr>
                <w:rFonts w:asciiTheme="minorHAnsi" w:hAnsiTheme="minorHAnsi"/>
                <w:noProof/>
                <w:webHidden/>
              </w:rPr>
              <w:fldChar w:fldCharType="begin"/>
            </w:r>
            <w:r w:rsidRPr="005F3780">
              <w:rPr>
                <w:rFonts w:asciiTheme="minorHAnsi" w:hAnsiTheme="minorHAnsi"/>
                <w:noProof/>
                <w:webHidden/>
              </w:rPr>
              <w:instrText xml:space="preserve"> PAGEREF _Toc8811466 \h </w:instrText>
            </w:r>
            <w:r w:rsidR="007B2C69" w:rsidRPr="005F3780">
              <w:rPr>
                <w:rFonts w:asciiTheme="minorHAnsi" w:hAnsiTheme="minorHAnsi"/>
                <w:noProof/>
                <w:webHidden/>
              </w:rPr>
            </w:r>
            <w:r w:rsidR="007B2C69" w:rsidRPr="005F3780">
              <w:rPr>
                <w:rFonts w:asciiTheme="minorHAnsi" w:hAnsiTheme="minorHAnsi"/>
                <w:noProof/>
                <w:webHidden/>
              </w:rPr>
              <w:fldChar w:fldCharType="separate"/>
            </w:r>
            <w:r w:rsidRPr="005F3780">
              <w:rPr>
                <w:rFonts w:asciiTheme="minorHAnsi" w:hAnsiTheme="minorHAnsi"/>
                <w:noProof/>
                <w:webHidden/>
              </w:rPr>
              <w:t>8</w:t>
            </w:r>
            <w:r w:rsidR="007B2C69" w:rsidRPr="005F3780">
              <w:rPr>
                <w:rFonts w:asciiTheme="minorHAnsi" w:hAnsiTheme="minorHAnsi"/>
                <w:noProof/>
                <w:webHidden/>
              </w:rPr>
              <w:fldChar w:fldCharType="end"/>
            </w:r>
          </w:hyperlink>
        </w:p>
        <w:p w14:paraId="09836E69" w14:textId="77777777" w:rsidR="005F3780" w:rsidRPr="005F3780" w:rsidRDefault="005F3780">
          <w:pPr>
            <w:pStyle w:val="TOC2"/>
            <w:tabs>
              <w:tab w:val="left" w:pos="660"/>
              <w:tab w:val="right" w:leader="dot" w:pos="9010"/>
            </w:tabs>
            <w:rPr>
              <w:rFonts w:asciiTheme="minorHAnsi" w:eastAsiaTheme="minorEastAsia" w:hAnsiTheme="minorHAnsi" w:cstheme="minorBidi"/>
              <w:noProof/>
              <w:sz w:val="22"/>
              <w:szCs w:val="22"/>
              <w:lang w:eastAsia="en-GB"/>
            </w:rPr>
          </w:pPr>
          <w:hyperlink w:anchor="_Toc8811467" w:history="1">
            <w:r w:rsidRPr="005F3780">
              <w:rPr>
                <w:rStyle w:val="Hyperlink"/>
                <w:rFonts w:asciiTheme="minorHAnsi" w:hAnsiTheme="minorHAnsi"/>
                <w:noProof/>
              </w:rPr>
              <w:t>9.</w:t>
            </w:r>
            <w:r w:rsidRPr="005F3780">
              <w:rPr>
                <w:rFonts w:asciiTheme="minorHAnsi" w:eastAsiaTheme="minorEastAsia" w:hAnsiTheme="minorHAnsi" w:cstheme="minorBidi"/>
                <w:noProof/>
                <w:sz w:val="22"/>
                <w:szCs w:val="22"/>
                <w:lang w:eastAsia="en-GB"/>
              </w:rPr>
              <w:tab/>
            </w:r>
            <w:r w:rsidRPr="005F3780">
              <w:rPr>
                <w:rStyle w:val="Hyperlink"/>
                <w:rFonts w:asciiTheme="minorHAnsi" w:hAnsiTheme="minorHAnsi"/>
                <w:noProof/>
              </w:rPr>
              <w:t>Safeguarding Children Flowchart</w:t>
            </w:r>
            <w:r w:rsidRPr="005F3780">
              <w:rPr>
                <w:rFonts w:asciiTheme="minorHAnsi" w:hAnsiTheme="minorHAnsi"/>
                <w:noProof/>
                <w:webHidden/>
              </w:rPr>
              <w:tab/>
            </w:r>
            <w:r w:rsidR="007B2C69" w:rsidRPr="005F3780">
              <w:rPr>
                <w:rFonts w:asciiTheme="minorHAnsi" w:hAnsiTheme="minorHAnsi"/>
                <w:noProof/>
                <w:webHidden/>
              </w:rPr>
              <w:fldChar w:fldCharType="begin"/>
            </w:r>
            <w:r w:rsidRPr="005F3780">
              <w:rPr>
                <w:rFonts w:asciiTheme="minorHAnsi" w:hAnsiTheme="minorHAnsi"/>
                <w:noProof/>
                <w:webHidden/>
              </w:rPr>
              <w:instrText xml:space="preserve"> PAGEREF _Toc8811467 \h </w:instrText>
            </w:r>
            <w:r w:rsidR="007B2C69" w:rsidRPr="005F3780">
              <w:rPr>
                <w:rFonts w:asciiTheme="minorHAnsi" w:hAnsiTheme="minorHAnsi"/>
                <w:noProof/>
                <w:webHidden/>
              </w:rPr>
            </w:r>
            <w:r w:rsidR="007B2C69" w:rsidRPr="005F3780">
              <w:rPr>
                <w:rFonts w:asciiTheme="minorHAnsi" w:hAnsiTheme="minorHAnsi"/>
                <w:noProof/>
                <w:webHidden/>
              </w:rPr>
              <w:fldChar w:fldCharType="separate"/>
            </w:r>
            <w:r w:rsidRPr="005F3780">
              <w:rPr>
                <w:rFonts w:asciiTheme="minorHAnsi" w:hAnsiTheme="minorHAnsi"/>
                <w:noProof/>
                <w:webHidden/>
              </w:rPr>
              <w:t>9</w:t>
            </w:r>
            <w:r w:rsidR="007B2C69" w:rsidRPr="005F3780">
              <w:rPr>
                <w:rFonts w:asciiTheme="minorHAnsi" w:hAnsiTheme="minorHAnsi"/>
                <w:noProof/>
                <w:webHidden/>
              </w:rPr>
              <w:fldChar w:fldCharType="end"/>
            </w:r>
          </w:hyperlink>
        </w:p>
        <w:p w14:paraId="122F69BF" w14:textId="77777777" w:rsidR="005F3780" w:rsidRPr="005F3780" w:rsidRDefault="005F3780">
          <w:pPr>
            <w:pStyle w:val="TOC2"/>
            <w:tabs>
              <w:tab w:val="left" w:pos="880"/>
              <w:tab w:val="right" w:leader="dot" w:pos="9010"/>
            </w:tabs>
            <w:rPr>
              <w:rFonts w:asciiTheme="minorHAnsi" w:eastAsiaTheme="minorEastAsia" w:hAnsiTheme="minorHAnsi" w:cstheme="minorBidi"/>
              <w:noProof/>
              <w:sz w:val="22"/>
              <w:szCs w:val="22"/>
              <w:lang w:eastAsia="en-GB"/>
            </w:rPr>
          </w:pPr>
          <w:hyperlink w:anchor="_Toc8811468" w:history="1">
            <w:r w:rsidRPr="005F3780">
              <w:rPr>
                <w:rStyle w:val="Hyperlink"/>
                <w:rFonts w:asciiTheme="minorHAnsi" w:hAnsiTheme="minorHAnsi"/>
                <w:noProof/>
              </w:rPr>
              <w:t>10.</w:t>
            </w:r>
            <w:r w:rsidRPr="005F3780">
              <w:rPr>
                <w:rFonts w:asciiTheme="minorHAnsi" w:eastAsiaTheme="minorEastAsia" w:hAnsiTheme="minorHAnsi" w:cstheme="minorBidi"/>
                <w:noProof/>
                <w:sz w:val="22"/>
                <w:szCs w:val="22"/>
                <w:lang w:eastAsia="en-GB"/>
              </w:rPr>
              <w:tab/>
            </w:r>
            <w:r w:rsidRPr="005F3780">
              <w:rPr>
                <w:rStyle w:val="Hyperlink"/>
                <w:rFonts w:asciiTheme="minorHAnsi" w:hAnsiTheme="minorHAnsi"/>
                <w:noProof/>
              </w:rPr>
              <w:t>Recording</w:t>
            </w:r>
            <w:r w:rsidRPr="005F3780">
              <w:rPr>
                <w:rFonts w:asciiTheme="minorHAnsi" w:hAnsiTheme="minorHAnsi"/>
                <w:noProof/>
                <w:webHidden/>
              </w:rPr>
              <w:tab/>
            </w:r>
            <w:r w:rsidR="007B2C69" w:rsidRPr="005F3780">
              <w:rPr>
                <w:rFonts w:asciiTheme="minorHAnsi" w:hAnsiTheme="minorHAnsi"/>
                <w:noProof/>
                <w:webHidden/>
              </w:rPr>
              <w:fldChar w:fldCharType="begin"/>
            </w:r>
            <w:r w:rsidRPr="005F3780">
              <w:rPr>
                <w:rFonts w:asciiTheme="minorHAnsi" w:hAnsiTheme="minorHAnsi"/>
                <w:noProof/>
                <w:webHidden/>
              </w:rPr>
              <w:instrText xml:space="preserve"> PAGEREF _Toc8811468 \h </w:instrText>
            </w:r>
            <w:r w:rsidR="007B2C69" w:rsidRPr="005F3780">
              <w:rPr>
                <w:rFonts w:asciiTheme="minorHAnsi" w:hAnsiTheme="minorHAnsi"/>
                <w:noProof/>
                <w:webHidden/>
              </w:rPr>
            </w:r>
            <w:r w:rsidR="007B2C69" w:rsidRPr="005F3780">
              <w:rPr>
                <w:rFonts w:asciiTheme="minorHAnsi" w:hAnsiTheme="minorHAnsi"/>
                <w:noProof/>
                <w:webHidden/>
              </w:rPr>
              <w:fldChar w:fldCharType="separate"/>
            </w:r>
            <w:r w:rsidRPr="005F3780">
              <w:rPr>
                <w:rFonts w:asciiTheme="minorHAnsi" w:hAnsiTheme="minorHAnsi"/>
                <w:noProof/>
                <w:webHidden/>
              </w:rPr>
              <w:t>10</w:t>
            </w:r>
            <w:r w:rsidR="007B2C69" w:rsidRPr="005F3780">
              <w:rPr>
                <w:rFonts w:asciiTheme="minorHAnsi" w:hAnsiTheme="minorHAnsi"/>
                <w:noProof/>
                <w:webHidden/>
              </w:rPr>
              <w:fldChar w:fldCharType="end"/>
            </w:r>
          </w:hyperlink>
        </w:p>
        <w:p w14:paraId="3FF86F52" w14:textId="77777777" w:rsidR="005F3780" w:rsidRPr="005F3780" w:rsidRDefault="005F3780">
          <w:pPr>
            <w:pStyle w:val="TOC2"/>
            <w:tabs>
              <w:tab w:val="left" w:pos="880"/>
              <w:tab w:val="right" w:leader="dot" w:pos="9010"/>
            </w:tabs>
            <w:rPr>
              <w:rFonts w:asciiTheme="minorHAnsi" w:eastAsiaTheme="minorEastAsia" w:hAnsiTheme="minorHAnsi" w:cstheme="minorBidi"/>
              <w:noProof/>
              <w:sz w:val="22"/>
              <w:szCs w:val="22"/>
              <w:lang w:eastAsia="en-GB"/>
            </w:rPr>
          </w:pPr>
          <w:hyperlink w:anchor="_Toc8811469" w:history="1">
            <w:r w:rsidRPr="005F3780">
              <w:rPr>
                <w:rStyle w:val="Hyperlink"/>
                <w:rFonts w:asciiTheme="minorHAnsi" w:hAnsiTheme="minorHAnsi"/>
                <w:noProof/>
              </w:rPr>
              <w:t>11.</w:t>
            </w:r>
            <w:r w:rsidRPr="005F3780">
              <w:rPr>
                <w:rFonts w:asciiTheme="minorHAnsi" w:eastAsiaTheme="minorEastAsia" w:hAnsiTheme="minorHAnsi" w:cstheme="minorBidi"/>
                <w:noProof/>
                <w:sz w:val="22"/>
                <w:szCs w:val="22"/>
                <w:lang w:eastAsia="en-GB"/>
              </w:rPr>
              <w:tab/>
            </w:r>
            <w:r w:rsidRPr="005F3780">
              <w:rPr>
                <w:rStyle w:val="Hyperlink"/>
                <w:rFonts w:asciiTheme="minorHAnsi" w:hAnsiTheme="minorHAnsi"/>
                <w:noProof/>
              </w:rPr>
              <w:t>Codes of Conduct and Ethics</w:t>
            </w:r>
            <w:r w:rsidRPr="005F3780">
              <w:rPr>
                <w:rFonts w:asciiTheme="minorHAnsi" w:hAnsiTheme="minorHAnsi"/>
                <w:noProof/>
                <w:webHidden/>
              </w:rPr>
              <w:tab/>
            </w:r>
            <w:r w:rsidR="007B2C69" w:rsidRPr="005F3780">
              <w:rPr>
                <w:rFonts w:asciiTheme="minorHAnsi" w:hAnsiTheme="minorHAnsi"/>
                <w:noProof/>
                <w:webHidden/>
              </w:rPr>
              <w:fldChar w:fldCharType="begin"/>
            </w:r>
            <w:r w:rsidRPr="005F3780">
              <w:rPr>
                <w:rFonts w:asciiTheme="minorHAnsi" w:hAnsiTheme="minorHAnsi"/>
                <w:noProof/>
                <w:webHidden/>
              </w:rPr>
              <w:instrText xml:space="preserve"> PAGEREF _Toc8811469 \h </w:instrText>
            </w:r>
            <w:r w:rsidR="007B2C69" w:rsidRPr="005F3780">
              <w:rPr>
                <w:rFonts w:asciiTheme="minorHAnsi" w:hAnsiTheme="minorHAnsi"/>
                <w:noProof/>
                <w:webHidden/>
              </w:rPr>
            </w:r>
            <w:r w:rsidR="007B2C69" w:rsidRPr="005F3780">
              <w:rPr>
                <w:rFonts w:asciiTheme="minorHAnsi" w:hAnsiTheme="minorHAnsi"/>
                <w:noProof/>
                <w:webHidden/>
              </w:rPr>
              <w:fldChar w:fldCharType="separate"/>
            </w:r>
            <w:r w:rsidRPr="005F3780">
              <w:rPr>
                <w:rFonts w:asciiTheme="minorHAnsi" w:hAnsiTheme="minorHAnsi"/>
                <w:noProof/>
                <w:webHidden/>
              </w:rPr>
              <w:t>10</w:t>
            </w:r>
            <w:r w:rsidR="007B2C69" w:rsidRPr="005F3780">
              <w:rPr>
                <w:rFonts w:asciiTheme="minorHAnsi" w:hAnsiTheme="minorHAnsi"/>
                <w:noProof/>
                <w:webHidden/>
              </w:rPr>
              <w:fldChar w:fldCharType="end"/>
            </w:r>
          </w:hyperlink>
        </w:p>
        <w:p w14:paraId="38D379B3" w14:textId="77777777" w:rsidR="005F3780" w:rsidRPr="005F3780" w:rsidRDefault="005F3780">
          <w:pPr>
            <w:pStyle w:val="TOC2"/>
            <w:tabs>
              <w:tab w:val="left" w:pos="880"/>
              <w:tab w:val="right" w:leader="dot" w:pos="9010"/>
            </w:tabs>
            <w:rPr>
              <w:rFonts w:asciiTheme="minorHAnsi" w:eastAsiaTheme="minorEastAsia" w:hAnsiTheme="minorHAnsi" w:cstheme="minorBidi"/>
              <w:noProof/>
              <w:sz w:val="22"/>
              <w:szCs w:val="22"/>
              <w:lang w:eastAsia="en-GB"/>
            </w:rPr>
          </w:pPr>
          <w:hyperlink w:anchor="_Toc8811470" w:history="1">
            <w:r w:rsidRPr="005F3780">
              <w:rPr>
                <w:rStyle w:val="Hyperlink"/>
                <w:rFonts w:asciiTheme="minorHAnsi" w:hAnsiTheme="minorHAnsi"/>
                <w:noProof/>
              </w:rPr>
              <w:t>12.</w:t>
            </w:r>
            <w:r w:rsidRPr="005F3780">
              <w:rPr>
                <w:rFonts w:asciiTheme="minorHAnsi" w:eastAsiaTheme="minorEastAsia" w:hAnsiTheme="minorHAnsi" w:cstheme="minorBidi"/>
                <w:noProof/>
                <w:sz w:val="22"/>
                <w:szCs w:val="22"/>
                <w:lang w:eastAsia="en-GB"/>
              </w:rPr>
              <w:tab/>
            </w:r>
            <w:r w:rsidRPr="005F3780">
              <w:rPr>
                <w:rStyle w:val="Hyperlink"/>
                <w:rFonts w:asciiTheme="minorHAnsi" w:hAnsiTheme="minorHAnsi"/>
                <w:noProof/>
              </w:rPr>
              <w:t>Safer Recruiting</w:t>
            </w:r>
            <w:r w:rsidRPr="005F3780">
              <w:rPr>
                <w:rFonts w:asciiTheme="minorHAnsi" w:hAnsiTheme="minorHAnsi"/>
                <w:noProof/>
                <w:webHidden/>
              </w:rPr>
              <w:tab/>
            </w:r>
            <w:r w:rsidR="007B2C69" w:rsidRPr="005F3780">
              <w:rPr>
                <w:rFonts w:asciiTheme="minorHAnsi" w:hAnsiTheme="minorHAnsi"/>
                <w:noProof/>
                <w:webHidden/>
              </w:rPr>
              <w:fldChar w:fldCharType="begin"/>
            </w:r>
            <w:r w:rsidRPr="005F3780">
              <w:rPr>
                <w:rFonts w:asciiTheme="minorHAnsi" w:hAnsiTheme="minorHAnsi"/>
                <w:noProof/>
                <w:webHidden/>
              </w:rPr>
              <w:instrText xml:space="preserve"> PAGEREF _Toc8811470 \h </w:instrText>
            </w:r>
            <w:r w:rsidR="007B2C69" w:rsidRPr="005F3780">
              <w:rPr>
                <w:rFonts w:asciiTheme="minorHAnsi" w:hAnsiTheme="minorHAnsi"/>
                <w:noProof/>
                <w:webHidden/>
              </w:rPr>
            </w:r>
            <w:r w:rsidR="007B2C69" w:rsidRPr="005F3780">
              <w:rPr>
                <w:rFonts w:asciiTheme="minorHAnsi" w:hAnsiTheme="minorHAnsi"/>
                <w:noProof/>
                <w:webHidden/>
              </w:rPr>
              <w:fldChar w:fldCharType="separate"/>
            </w:r>
            <w:r w:rsidRPr="005F3780">
              <w:rPr>
                <w:rFonts w:asciiTheme="minorHAnsi" w:hAnsiTheme="minorHAnsi"/>
                <w:noProof/>
                <w:webHidden/>
              </w:rPr>
              <w:t>10</w:t>
            </w:r>
            <w:r w:rsidR="007B2C69" w:rsidRPr="005F3780">
              <w:rPr>
                <w:rFonts w:asciiTheme="minorHAnsi" w:hAnsiTheme="minorHAnsi"/>
                <w:noProof/>
                <w:webHidden/>
              </w:rPr>
              <w:fldChar w:fldCharType="end"/>
            </w:r>
          </w:hyperlink>
        </w:p>
        <w:p w14:paraId="23F0AADC" w14:textId="77777777" w:rsidR="005F3780" w:rsidRPr="005F3780" w:rsidRDefault="005F3780">
          <w:pPr>
            <w:pStyle w:val="TOC2"/>
            <w:tabs>
              <w:tab w:val="left" w:pos="880"/>
              <w:tab w:val="right" w:leader="dot" w:pos="9010"/>
            </w:tabs>
            <w:rPr>
              <w:rFonts w:asciiTheme="minorHAnsi" w:eastAsiaTheme="minorEastAsia" w:hAnsiTheme="minorHAnsi" w:cstheme="minorBidi"/>
              <w:noProof/>
              <w:sz w:val="22"/>
              <w:szCs w:val="22"/>
              <w:lang w:eastAsia="en-GB"/>
            </w:rPr>
          </w:pPr>
          <w:hyperlink w:anchor="_Toc8811471" w:history="1">
            <w:r w:rsidRPr="005F3780">
              <w:rPr>
                <w:rStyle w:val="Hyperlink"/>
                <w:rFonts w:asciiTheme="minorHAnsi" w:hAnsiTheme="minorHAnsi"/>
                <w:noProof/>
                <w:bdr w:val="none" w:sz="0" w:space="0" w:color="auto" w:frame="1"/>
              </w:rPr>
              <w:t>13.</w:t>
            </w:r>
            <w:r w:rsidRPr="005F3780">
              <w:rPr>
                <w:rFonts w:asciiTheme="minorHAnsi" w:eastAsiaTheme="minorEastAsia" w:hAnsiTheme="minorHAnsi" w:cstheme="minorBidi"/>
                <w:noProof/>
                <w:sz w:val="22"/>
                <w:szCs w:val="22"/>
                <w:lang w:eastAsia="en-GB"/>
              </w:rPr>
              <w:tab/>
            </w:r>
            <w:r w:rsidRPr="005F3780">
              <w:rPr>
                <w:rStyle w:val="Hyperlink"/>
                <w:rFonts w:asciiTheme="minorHAnsi" w:hAnsiTheme="minorHAnsi"/>
                <w:noProof/>
                <w:bdr w:val="none" w:sz="0" w:space="0" w:color="auto" w:frame="1"/>
              </w:rPr>
              <w:t>Supervision, support and training</w:t>
            </w:r>
            <w:r w:rsidRPr="005F3780">
              <w:rPr>
                <w:rFonts w:asciiTheme="minorHAnsi" w:hAnsiTheme="minorHAnsi"/>
                <w:noProof/>
                <w:webHidden/>
              </w:rPr>
              <w:tab/>
            </w:r>
            <w:r w:rsidR="007B2C69" w:rsidRPr="005F3780">
              <w:rPr>
                <w:rFonts w:asciiTheme="minorHAnsi" w:hAnsiTheme="minorHAnsi"/>
                <w:noProof/>
                <w:webHidden/>
              </w:rPr>
              <w:fldChar w:fldCharType="begin"/>
            </w:r>
            <w:r w:rsidRPr="005F3780">
              <w:rPr>
                <w:rFonts w:asciiTheme="minorHAnsi" w:hAnsiTheme="minorHAnsi"/>
                <w:noProof/>
                <w:webHidden/>
              </w:rPr>
              <w:instrText xml:space="preserve"> PAGEREF _Toc8811471 \h </w:instrText>
            </w:r>
            <w:r w:rsidR="007B2C69" w:rsidRPr="005F3780">
              <w:rPr>
                <w:rFonts w:asciiTheme="minorHAnsi" w:hAnsiTheme="minorHAnsi"/>
                <w:noProof/>
                <w:webHidden/>
              </w:rPr>
            </w:r>
            <w:r w:rsidR="007B2C69" w:rsidRPr="005F3780">
              <w:rPr>
                <w:rFonts w:asciiTheme="minorHAnsi" w:hAnsiTheme="minorHAnsi"/>
                <w:noProof/>
                <w:webHidden/>
              </w:rPr>
              <w:fldChar w:fldCharType="separate"/>
            </w:r>
            <w:r w:rsidRPr="005F3780">
              <w:rPr>
                <w:rFonts w:asciiTheme="minorHAnsi" w:hAnsiTheme="minorHAnsi"/>
                <w:noProof/>
                <w:webHidden/>
              </w:rPr>
              <w:t>11</w:t>
            </w:r>
            <w:r w:rsidR="007B2C69" w:rsidRPr="005F3780">
              <w:rPr>
                <w:rFonts w:asciiTheme="minorHAnsi" w:hAnsiTheme="minorHAnsi"/>
                <w:noProof/>
                <w:webHidden/>
              </w:rPr>
              <w:fldChar w:fldCharType="end"/>
            </w:r>
          </w:hyperlink>
        </w:p>
        <w:p w14:paraId="62D783CD" w14:textId="77777777" w:rsidR="005F3780" w:rsidRPr="005F3780" w:rsidRDefault="005F3780">
          <w:pPr>
            <w:pStyle w:val="TOC2"/>
            <w:tabs>
              <w:tab w:val="left" w:pos="880"/>
              <w:tab w:val="right" w:leader="dot" w:pos="9010"/>
            </w:tabs>
            <w:rPr>
              <w:rFonts w:asciiTheme="minorHAnsi" w:eastAsiaTheme="minorEastAsia" w:hAnsiTheme="minorHAnsi" w:cstheme="minorBidi"/>
              <w:noProof/>
              <w:sz w:val="22"/>
              <w:szCs w:val="22"/>
              <w:lang w:eastAsia="en-GB"/>
            </w:rPr>
          </w:pPr>
          <w:hyperlink w:anchor="_Toc8811472" w:history="1">
            <w:r w:rsidRPr="005F3780">
              <w:rPr>
                <w:rStyle w:val="Hyperlink"/>
                <w:rFonts w:asciiTheme="minorHAnsi" w:hAnsiTheme="minorHAnsi"/>
                <w:noProof/>
              </w:rPr>
              <w:t>14.</w:t>
            </w:r>
            <w:r w:rsidRPr="005F3780">
              <w:rPr>
                <w:rFonts w:asciiTheme="minorHAnsi" w:eastAsiaTheme="minorEastAsia" w:hAnsiTheme="minorHAnsi" w:cstheme="minorBidi"/>
                <w:noProof/>
                <w:sz w:val="22"/>
                <w:szCs w:val="22"/>
                <w:lang w:eastAsia="en-GB"/>
              </w:rPr>
              <w:tab/>
            </w:r>
            <w:r w:rsidRPr="005F3780">
              <w:rPr>
                <w:rStyle w:val="Hyperlink"/>
                <w:rFonts w:asciiTheme="minorHAnsi" w:hAnsiTheme="minorHAnsi"/>
                <w:noProof/>
              </w:rPr>
              <w:t>Whistleblowing</w:t>
            </w:r>
            <w:r w:rsidRPr="005F3780">
              <w:rPr>
                <w:rFonts w:asciiTheme="minorHAnsi" w:hAnsiTheme="minorHAnsi"/>
                <w:noProof/>
                <w:webHidden/>
              </w:rPr>
              <w:tab/>
            </w:r>
            <w:r w:rsidR="007B2C69" w:rsidRPr="005F3780">
              <w:rPr>
                <w:rFonts w:asciiTheme="minorHAnsi" w:hAnsiTheme="minorHAnsi"/>
                <w:noProof/>
                <w:webHidden/>
              </w:rPr>
              <w:fldChar w:fldCharType="begin"/>
            </w:r>
            <w:r w:rsidRPr="005F3780">
              <w:rPr>
                <w:rFonts w:asciiTheme="minorHAnsi" w:hAnsiTheme="minorHAnsi"/>
                <w:noProof/>
                <w:webHidden/>
              </w:rPr>
              <w:instrText xml:space="preserve"> PAGEREF _Toc8811472 \h </w:instrText>
            </w:r>
            <w:r w:rsidR="007B2C69" w:rsidRPr="005F3780">
              <w:rPr>
                <w:rFonts w:asciiTheme="minorHAnsi" w:hAnsiTheme="minorHAnsi"/>
                <w:noProof/>
                <w:webHidden/>
              </w:rPr>
            </w:r>
            <w:r w:rsidR="007B2C69" w:rsidRPr="005F3780">
              <w:rPr>
                <w:rFonts w:asciiTheme="minorHAnsi" w:hAnsiTheme="minorHAnsi"/>
                <w:noProof/>
                <w:webHidden/>
              </w:rPr>
              <w:fldChar w:fldCharType="separate"/>
            </w:r>
            <w:r w:rsidRPr="005F3780">
              <w:rPr>
                <w:rFonts w:asciiTheme="minorHAnsi" w:hAnsiTheme="minorHAnsi"/>
                <w:noProof/>
                <w:webHidden/>
              </w:rPr>
              <w:t>11</w:t>
            </w:r>
            <w:r w:rsidR="007B2C69" w:rsidRPr="005F3780">
              <w:rPr>
                <w:rFonts w:asciiTheme="minorHAnsi" w:hAnsiTheme="minorHAnsi"/>
                <w:noProof/>
                <w:webHidden/>
              </w:rPr>
              <w:fldChar w:fldCharType="end"/>
            </w:r>
          </w:hyperlink>
        </w:p>
        <w:p w14:paraId="00E82D10" w14:textId="77777777" w:rsidR="005F3780" w:rsidRPr="005F3780" w:rsidRDefault="005F3780">
          <w:pPr>
            <w:pStyle w:val="TOC2"/>
            <w:tabs>
              <w:tab w:val="left" w:pos="880"/>
              <w:tab w:val="right" w:leader="dot" w:pos="9010"/>
            </w:tabs>
            <w:rPr>
              <w:rFonts w:asciiTheme="minorHAnsi" w:eastAsiaTheme="minorEastAsia" w:hAnsiTheme="minorHAnsi" w:cstheme="minorBidi"/>
              <w:noProof/>
              <w:sz w:val="22"/>
              <w:szCs w:val="22"/>
              <w:lang w:eastAsia="en-GB"/>
            </w:rPr>
          </w:pPr>
          <w:hyperlink w:anchor="_Toc8811473" w:history="1">
            <w:r w:rsidRPr="005F3780">
              <w:rPr>
                <w:rStyle w:val="Hyperlink"/>
                <w:rFonts w:asciiTheme="minorHAnsi" w:hAnsiTheme="minorHAnsi"/>
                <w:noProof/>
              </w:rPr>
              <w:t>15.</w:t>
            </w:r>
            <w:r w:rsidRPr="005F3780">
              <w:rPr>
                <w:rFonts w:asciiTheme="minorHAnsi" w:eastAsiaTheme="minorEastAsia" w:hAnsiTheme="minorHAnsi" w:cstheme="minorBidi"/>
                <w:noProof/>
                <w:sz w:val="22"/>
                <w:szCs w:val="22"/>
                <w:lang w:eastAsia="en-GB"/>
              </w:rPr>
              <w:tab/>
            </w:r>
            <w:r w:rsidRPr="005F3780">
              <w:rPr>
                <w:rStyle w:val="Hyperlink"/>
                <w:rFonts w:asciiTheme="minorHAnsi" w:hAnsiTheme="minorHAnsi"/>
                <w:noProof/>
              </w:rPr>
              <w:t>Complaints</w:t>
            </w:r>
            <w:r w:rsidRPr="005F3780">
              <w:rPr>
                <w:rFonts w:asciiTheme="minorHAnsi" w:hAnsiTheme="minorHAnsi"/>
                <w:noProof/>
                <w:webHidden/>
              </w:rPr>
              <w:tab/>
            </w:r>
            <w:r w:rsidR="007B2C69" w:rsidRPr="005F3780">
              <w:rPr>
                <w:rFonts w:asciiTheme="minorHAnsi" w:hAnsiTheme="minorHAnsi"/>
                <w:noProof/>
                <w:webHidden/>
              </w:rPr>
              <w:fldChar w:fldCharType="begin"/>
            </w:r>
            <w:r w:rsidRPr="005F3780">
              <w:rPr>
                <w:rFonts w:asciiTheme="minorHAnsi" w:hAnsiTheme="minorHAnsi"/>
                <w:noProof/>
                <w:webHidden/>
              </w:rPr>
              <w:instrText xml:space="preserve"> PAGEREF _Toc8811473 \h </w:instrText>
            </w:r>
            <w:r w:rsidR="007B2C69" w:rsidRPr="005F3780">
              <w:rPr>
                <w:rFonts w:asciiTheme="minorHAnsi" w:hAnsiTheme="minorHAnsi"/>
                <w:noProof/>
                <w:webHidden/>
              </w:rPr>
            </w:r>
            <w:r w:rsidR="007B2C69" w:rsidRPr="005F3780">
              <w:rPr>
                <w:rFonts w:asciiTheme="minorHAnsi" w:hAnsiTheme="minorHAnsi"/>
                <w:noProof/>
                <w:webHidden/>
              </w:rPr>
              <w:fldChar w:fldCharType="separate"/>
            </w:r>
            <w:r w:rsidRPr="005F3780">
              <w:rPr>
                <w:rFonts w:asciiTheme="minorHAnsi" w:hAnsiTheme="minorHAnsi"/>
                <w:noProof/>
                <w:webHidden/>
              </w:rPr>
              <w:t>11</w:t>
            </w:r>
            <w:r w:rsidR="007B2C69" w:rsidRPr="005F3780">
              <w:rPr>
                <w:rFonts w:asciiTheme="minorHAnsi" w:hAnsiTheme="minorHAnsi"/>
                <w:noProof/>
                <w:webHidden/>
              </w:rPr>
              <w:fldChar w:fldCharType="end"/>
            </w:r>
          </w:hyperlink>
        </w:p>
        <w:p w14:paraId="66156D44" w14:textId="77777777" w:rsidR="005F3780" w:rsidRPr="005F3780" w:rsidRDefault="005F3780">
          <w:pPr>
            <w:pStyle w:val="TOC2"/>
            <w:tabs>
              <w:tab w:val="left" w:pos="880"/>
              <w:tab w:val="right" w:leader="dot" w:pos="9010"/>
            </w:tabs>
            <w:rPr>
              <w:rFonts w:asciiTheme="minorHAnsi" w:eastAsiaTheme="minorEastAsia" w:hAnsiTheme="minorHAnsi" w:cstheme="minorBidi"/>
              <w:noProof/>
              <w:sz w:val="22"/>
              <w:szCs w:val="22"/>
              <w:lang w:eastAsia="en-GB"/>
            </w:rPr>
          </w:pPr>
          <w:hyperlink w:anchor="_Toc8811474" w:history="1">
            <w:r w:rsidRPr="005F3780">
              <w:rPr>
                <w:rStyle w:val="Hyperlink"/>
                <w:rFonts w:asciiTheme="minorHAnsi" w:hAnsiTheme="minorHAnsi"/>
                <w:noProof/>
              </w:rPr>
              <w:t>16.</w:t>
            </w:r>
            <w:r w:rsidRPr="005F3780">
              <w:rPr>
                <w:rFonts w:asciiTheme="minorHAnsi" w:eastAsiaTheme="minorEastAsia" w:hAnsiTheme="minorHAnsi" w:cstheme="minorBidi"/>
                <w:noProof/>
                <w:sz w:val="22"/>
                <w:szCs w:val="22"/>
                <w:lang w:eastAsia="en-GB"/>
              </w:rPr>
              <w:tab/>
            </w:r>
            <w:r w:rsidRPr="005F3780">
              <w:rPr>
                <w:rStyle w:val="Hyperlink"/>
                <w:rFonts w:asciiTheme="minorHAnsi" w:hAnsiTheme="minorHAnsi"/>
                <w:noProof/>
              </w:rPr>
              <w:t>Links to other organisational procedures</w:t>
            </w:r>
            <w:r w:rsidRPr="005F3780">
              <w:rPr>
                <w:rFonts w:asciiTheme="minorHAnsi" w:hAnsiTheme="minorHAnsi"/>
                <w:noProof/>
                <w:webHidden/>
              </w:rPr>
              <w:tab/>
            </w:r>
            <w:r w:rsidR="007B2C69" w:rsidRPr="005F3780">
              <w:rPr>
                <w:rFonts w:asciiTheme="minorHAnsi" w:hAnsiTheme="minorHAnsi"/>
                <w:noProof/>
                <w:webHidden/>
              </w:rPr>
              <w:fldChar w:fldCharType="begin"/>
            </w:r>
            <w:r w:rsidRPr="005F3780">
              <w:rPr>
                <w:rFonts w:asciiTheme="minorHAnsi" w:hAnsiTheme="minorHAnsi"/>
                <w:noProof/>
                <w:webHidden/>
              </w:rPr>
              <w:instrText xml:space="preserve"> PAGEREF _Toc8811474 \h </w:instrText>
            </w:r>
            <w:r w:rsidR="007B2C69" w:rsidRPr="005F3780">
              <w:rPr>
                <w:rFonts w:asciiTheme="minorHAnsi" w:hAnsiTheme="minorHAnsi"/>
                <w:noProof/>
                <w:webHidden/>
              </w:rPr>
            </w:r>
            <w:r w:rsidR="007B2C69" w:rsidRPr="005F3780">
              <w:rPr>
                <w:rFonts w:asciiTheme="minorHAnsi" w:hAnsiTheme="minorHAnsi"/>
                <w:noProof/>
                <w:webHidden/>
              </w:rPr>
              <w:fldChar w:fldCharType="separate"/>
            </w:r>
            <w:r w:rsidRPr="005F3780">
              <w:rPr>
                <w:rFonts w:asciiTheme="minorHAnsi" w:hAnsiTheme="minorHAnsi"/>
                <w:noProof/>
                <w:webHidden/>
              </w:rPr>
              <w:t>11</w:t>
            </w:r>
            <w:r w:rsidR="007B2C69" w:rsidRPr="005F3780">
              <w:rPr>
                <w:rFonts w:asciiTheme="minorHAnsi" w:hAnsiTheme="minorHAnsi"/>
                <w:noProof/>
                <w:webHidden/>
              </w:rPr>
              <w:fldChar w:fldCharType="end"/>
            </w:r>
          </w:hyperlink>
        </w:p>
        <w:p w14:paraId="5F0DBB38" w14:textId="77777777" w:rsidR="005F3780" w:rsidRPr="005F3780" w:rsidRDefault="005F3780">
          <w:pPr>
            <w:pStyle w:val="TOC2"/>
            <w:tabs>
              <w:tab w:val="left" w:pos="880"/>
              <w:tab w:val="right" w:leader="dot" w:pos="9010"/>
            </w:tabs>
            <w:rPr>
              <w:rFonts w:asciiTheme="minorHAnsi" w:eastAsiaTheme="minorEastAsia" w:hAnsiTheme="minorHAnsi" w:cstheme="minorBidi"/>
              <w:noProof/>
              <w:sz w:val="22"/>
              <w:szCs w:val="22"/>
              <w:lang w:eastAsia="en-GB"/>
            </w:rPr>
          </w:pPr>
          <w:hyperlink w:anchor="_Toc8811475" w:history="1">
            <w:r w:rsidRPr="005F3780">
              <w:rPr>
                <w:rStyle w:val="Hyperlink"/>
                <w:rFonts w:asciiTheme="minorHAnsi" w:eastAsia="Calibri" w:hAnsiTheme="minorHAnsi"/>
                <w:noProof/>
              </w:rPr>
              <w:t>17.</w:t>
            </w:r>
            <w:r w:rsidRPr="005F3780">
              <w:rPr>
                <w:rFonts w:asciiTheme="minorHAnsi" w:eastAsiaTheme="minorEastAsia" w:hAnsiTheme="minorHAnsi" w:cstheme="minorBidi"/>
                <w:noProof/>
                <w:sz w:val="22"/>
                <w:szCs w:val="22"/>
                <w:lang w:eastAsia="en-GB"/>
              </w:rPr>
              <w:tab/>
            </w:r>
            <w:r w:rsidRPr="005F3780">
              <w:rPr>
                <w:rStyle w:val="Hyperlink"/>
                <w:rFonts w:asciiTheme="minorHAnsi" w:eastAsia="Calibri" w:hAnsiTheme="minorHAnsi"/>
                <w:noProof/>
              </w:rPr>
              <w:t>Useful contacts</w:t>
            </w:r>
            <w:r w:rsidRPr="005F3780">
              <w:rPr>
                <w:rFonts w:asciiTheme="minorHAnsi" w:hAnsiTheme="minorHAnsi"/>
                <w:noProof/>
                <w:webHidden/>
              </w:rPr>
              <w:tab/>
            </w:r>
            <w:r w:rsidR="007B2C69" w:rsidRPr="005F3780">
              <w:rPr>
                <w:rFonts w:asciiTheme="minorHAnsi" w:hAnsiTheme="minorHAnsi"/>
                <w:noProof/>
                <w:webHidden/>
              </w:rPr>
              <w:fldChar w:fldCharType="begin"/>
            </w:r>
            <w:r w:rsidRPr="005F3780">
              <w:rPr>
                <w:rFonts w:asciiTheme="minorHAnsi" w:hAnsiTheme="minorHAnsi"/>
                <w:noProof/>
                <w:webHidden/>
              </w:rPr>
              <w:instrText xml:space="preserve"> PAGEREF _Toc8811475 \h </w:instrText>
            </w:r>
            <w:r w:rsidR="007B2C69" w:rsidRPr="005F3780">
              <w:rPr>
                <w:rFonts w:asciiTheme="minorHAnsi" w:hAnsiTheme="minorHAnsi"/>
                <w:noProof/>
                <w:webHidden/>
              </w:rPr>
            </w:r>
            <w:r w:rsidR="007B2C69" w:rsidRPr="005F3780">
              <w:rPr>
                <w:rFonts w:asciiTheme="minorHAnsi" w:hAnsiTheme="minorHAnsi"/>
                <w:noProof/>
                <w:webHidden/>
              </w:rPr>
              <w:fldChar w:fldCharType="separate"/>
            </w:r>
            <w:r w:rsidRPr="005F3780">
              <w:rPr>
                <w:rFonts w:asciiTheme="minorHAnsi" w:hAnsiTheme="minorHAnsi"/>
                <w:noProof/>
                <w:webHidden/>
              </w:rPr>
              <w:t>12</w:t>
            </w:r>
            <w:r w:rsidR="007B2C69" w:rsidRPr="005F3780">
              <w:rPr>
                <w:rFonts w:asciiTheme="minorHAnsi" w:hAnsiTheme="minorHAnsi"/>
                <w:noProof/>
                <w:webHidden/>
              </w:rPr>
              <w:fldChar w:fldCharType="end"/>
            </w:r>
          </w:hyperlink>
        </w:p>
        <w:p w14:paraId="2CD43FC4" w14:textId="77777777" w:rsidR="00356AC7" w:rsidRPr="001317B5" w:rsidRDefault="007B2C69">
          <w:pPr>
            <w:rPr>
              <w:rFonts w:asciiTheme="minorHAnsi" w:hAnsiTheme="minorHAnsi"/>
            </w:rPr>
          </w:pPr>
          <w:r w:rsidRPr="005F3780">
            <w:rPr>
              <w:rFonts w:asciiTheme="minorHAnsi" w:hAnsiTheme="minorHAnsi"/>
              <w:b/>
              <w:bCs/>
              <w:noProof/>
            </w:rPr>
            <w:fldChar w:fldCharType="end"/>
          </w:r>
        </w:p>
      </w:sdtContent>
    </w:sdt>
    <w:p w14:paraId="659F15AC" w14:textId="77777777" w:rsidR="00356AC7" w:rsidRPr="001317B5" w:rsidRDefault="00356AC7">
      <w:pPr>
        <w:rPr>
          <w:rFonts w:asciiTheme="minorHAnsi" w:hAnsiTheme="minorHAnsi" w:cs="Arial"/>
          <w:b/>
          <w:sz w:val="22"/>
          <w:szCs w:val="22"/>
        </w:rPr>
      </w:pPr>
      <w:r w:rsidRPr="001317B5">
        <w:rPr>
          <w:rFonts w:asciiTheme="minorHAnsi" w:hAnsiTheme="minorHAnsi" w:cs="Arial"/>
          <w:b/>
          <w:sz w:val="22"/>
          <w:szCs w:val="22"/>
        </w:rPr>
        <w:br w:type="page"/>
      </w:r>
    </w:p>
    <w:p w14:paraId="230F4EAA" w14:textId="77777777" w:rsidR="00371B66" w:rsidRPr="001317B5" w:rsidRDefault="00371B66">
      <w:pPr>
        <w:rPr>
          <w:rFonts w:asciiTheme="minorHAnsi" w:hAnsiTheme="minorHAnsi" w:cs="Arial"/>
          <w:b/>
          <w:sz w:val="22"/>
          <w:szCs w:val="22"/>
        </w:rPr>
      </w:pPr>
    </w:p>
    <w:p w14:paraId="1D4987CE" w14:textId="77777777" w:rsidR="00C053A0" w:rsidRPr="001317B5" w:rsidRDefault="00097AB2" w:rsidP="00276636">
      <w:pPr>
        <w:pStyle w:val="Heading2"/>
        <w:numPr>
          <w:ilvl w:val="0"/>
          <w:numId w:val="39"/>
        </w:numPr>
        <w:spacing w:after="100" w:afterAutospacing="1"/>
        <w:rPr>
          <w:rFonts w:asciiTheme="minorHAnsi" w:hAnsiTheme="minorHAnsi"/>
        </w:rPr>
      </w:pPr>
      <w:bookmarkStart w:id="2" w:name="_Toc8811459"/>
      <w:r w:rsidRPr="001317B5">
        <w:rPr>
          <w:rFonts w:asciiTheme="minorHAnsi" w:hAnsiTheme="minorHAnsi"/>
        </w:rPr>
        <w:t xml:space="preserve">Commitment to </w:t>
      </w:r>
      <w:r w:rsidR="00604887">
        <w:rPr>
          <w:rFonts w:asciiTheme="minorHAnsi" w:hAnsiTheme="minorHAnsi"/>
        </w:rPr>
        <w:t>s</w:t>
      </w:r>
      <w:r w:rsidRPr="001317B5">
        <w:rPr>
          <w:rFonts w:asciiTheme="minorHAnsi" w:hAnsiTheme="minorHAnsi"/>
        </w:rPr>
        <w:t>afeguarding</w:t>
      </w:r>
      <w:bookmarkEnd w:id="2"/>
    </w:p>
    <w:p w14:paraId="28EBBE95" w14:textId="77777777" w:rsidR="00CE05C8" w:rsidRPr="001E2045" w:rsidRDefault="00097AB2" w:rsidP="00027EC5">
      <w:pPr>
        <w:spacing w:before="108" w:after="100" w:afterAutospacing="1"/>
        <w:ind w:right="108"/>
        <w:jc w:val="both"/>
        <w:rPr>
          <w:rFonts w:asciiTheme="minorHAnsi" w:hAnsiTheme="minorHAnsi" w:cs="Arial"/>
          <w:sz w:val="22"/>
          <w:szCs w:val="22"/>
        </w:rPr>
      </w:pPr>
      <w:r w:rsidRPr="001E2045">
        <w:rPr>
          <w:rFonts w:asciiTheme="minorHAnsi" w:hAnsiTheme="minorHAnsi" w:cs="Arial"/>
          <w:sz w:val="22"/>
          <w:szCs w:val="22"/>
        </w:rPr>
        <w:t xml:space="preserve">At </w:t>
      </w:r>
      <w:r w:rsidR="001E2045" w:rsidRPr="001E2045">
        <w:rPr>
          <w:rFonts w:asciiTheme="minorHAnsi" w:hAnsiTheme="minorHAnsi" w:cs="Arial"/>
          <w:b/>
          <w:sz w:val="22"/>
          <w:szCs w:val="22"/>
        </w:rPr>
        <w:t>Kuk Sool Won</w:t>
      </w:r>
      <w:r w:rsidR="00C04DFC">
        <w:rPr>
          <w:rFonts w:asciiTheme="minorHAnsi" w:hAnsiTheme="minorHAnsi" w:cs="Arial"/>
          <w:b/>
          <w:sz w:val="22"/>
          <w:szCs w:val="22"/>
        </w:rPr>
        <w:t xml:space="preserve"> (UK Schools)</w:t>
      </w:r>
      <w:r w:rsidRPr="001E2045">
        <w:rPr>
          <w:rFonts w:asciiTheme="minorHAnsi" w:hAnsiTheme="minorHAnsi" w:cs="Arial"/>
          <w:b/>
          <w:sz w:val="22"/>
          <w:szCs w:val="22"/>
        </w:rPr>
        <w:t xml:space="preserve"> </w:t>
      </w:r>
      <w:r w:rsidRPr="001E2045">
        <w:rPr>
          <w:rFonts w:asciiTheme="minorHAnsi" w:hAnsiTheme="minorHAnsi" w:cs="Arial"/>
          <w:sz w:val="22"/>
          <w:szCs w:val="22"/>
        </w:rPr>
        <w:t>we are committed to safeguarding children and young people</w:t>
      </w:r>
      <w:r w:rsidR="00563FAC" w:rsidRPr="001E2045">
        <w:rPr>
          <w:rFonts w:asciiTheme="minorHAnsi" w:hAnsiTheme="minorHAnsi" w:cs="Arial"/>
          <w:sz w:val="22"/>
          <w:szCs w:val="22"/>
        </w:rPr>
        <w:t xml:space="preserve"> under the age of eighteen</w:t>
      </w:r>
      <w:r w:rsidRPr="001E2045">
        <w:rPr>
          <w:rFonts w:asciiTheme="minorHAnsi" w:hAnsiTheme="minorHAnsi" w:cs="Arial"/>
          <w:sz w:val="22"/>
          <w:szCs w:val="22"/>
        </w:rPr>
        <w:t xml:space="preserve"> and we expect everyone who works in our </w:t>
      </w:r>
      <w:r w:rsidR="00027EC5" w:rsidRPr="001E2045">
        <w:rPr>
          <w:rFonts w:asciiTheme="minorHAnsi" w:hAnsiTheme="minorHAnsi" w:cs="Arial"/>
          <w:sz w:val="22"/>
          <w:szCs w:val="22"/>
        </w:rPr>
        <w:t xml:space="preserve">organisation </w:t>
      </w:r>
      <w:r w:rsidRPr="001E2045">
        <w:rPr>
          <w:rFonts w:asciiTheme="minorHAnsi" w:hAnsiTheme="minorHAnsi" w:cs="Arial"/>
          <w:sz w:val="22"/>
          <w:szCs w:val="22"/>
        </w:rPr>
        <w:t>to share this commitment.</w:t>
      </w:r>
      <w:r w:rsidR="00C053A0" w:rsidRPr="001E2045">
        <w:rPr>
          <w:rFonts w:asciiTheme="minorHAnsi" w:hAnsiTheme="minorHAnsi" w:cs="Arial"/>
          <w:sz w:val="22"/>
          <w:szCs w:val="22"/>
        </w:rPr>
        <w:t xml:space="preserve"> </w:t>
      </w:r>
      <w:r w:rsidRPr="001E2045">
        <w:rPr>
          <w:rFonts w:asciiTheme="minorHAnsi" w:hAnsiTheme="minorHAnsi" w:cs="Arial"/>
          <w:sz w:val="22"/>
          <w:szCs w:val="22"/>
        </w:rPr>
        <w:t>Adults</w:t>
      </w:r>
      <w:r w:rsidR="00563FAC" w:rsidRPr="001E2045">
        <w:rPr>
          <w:rFonts w:asciiTheme="minorHAnsi" w:hAnsiTheme="minorHAnsi" w:cs="Arial"/>
          <w:sz w:val="22"/>
          <w:szCs w:val="22"/>
        </w:rPr>
        <w:t xml:space="preserve"> in our school/club </w:t>
      </w:r>
      <w:r w:rsidRPr="001E2045">
        <w:rPr>
          <w:rFonts w:asciiTheme="minorHAnsi" w:hAnsiTheme="minorHAnsi" w:cs="Arial"/>
          <w:sz w:val="22"/>
          <w:szCs w:val="22"/>
        </w:rPr>
        <w:t>take all welfare concerns seriously and encourage children and young people to talk to us about anything that worries them.</w:t>
      </w:r>
      <w:r w:rsidR="00C053A0" w:rsidRPr="001E2045">
        <w:rPr>
          <w:rFonts w:asciiTheme="minorHAnsi" w:hAnsiTheme="minorHAnsi" w:cs="Arial"/>
          <w:sz w:val="22"/>
          <w:szCs w:val="22"/>
        </w:rPr>
        <w:t xml:space="preserve"> </w:t>
      </w:r>
      <w:r w:rsidRPr="001E2045">
        <w:rPr>
          <w:rFonts w:asciiTheme="minorHAnsi" w:hAnsiTheme="minorHAnsi" w:cs="Arial"/>
          <w:sz w:val="22"/>
          <w:szCs w:val="22"/>
        </w:rPr>
        <w:t>We will always act in the best interest of the child.</w:t>
      </w:r>
    </w:p>
    <w:p w14:paraId="76FB1E50" w14:textId="77777777" w:rsidR="00F7535C" w:rsidRPr="001E2045" w:rsidRDefault="00CE05C8" w:rsidP="00027EC5">
      <w:pPr>
        <w:pStyle w:val="Heading2"/>
        <w:numPr>
          <w:ilvl w:val="0"/>
          <w:numId w:val="39"/>
        </w:numPr>
        <w:spacing w:before="0" w:after="100" w:afterAutospacing="1"/>
        <w:ind w:left="714" w:hanging="357"/>
        <w:rPr>
          <w:rFonts w:asciiTheme="minorHAnsi" w:hAnsiTheme="minorHAnsi"/>
          <w:color w:val="auto"/>
        </w:rPr>
      </w:pPr>
      <w:bookmarkStart w:id="3" w:name="_Toc8811460"/>
      <w:r w:rsidRPr="001E2045">
        <w:rPr>
          <w:rFonts w:asciiTheme="minorHAnsi" w:hAnsiTheme="minorHAnsi"/>
          <w:color w:val="auto"/>
        </w:rPr>
        <w:t>Principles</w:t>
      </w:r>
      <w:bookmarkEnd w:id="3"/>
    </w:p>
    <w:p w14:paraId="1AC6C825" w14:textId="77777777" w:rsidR="00280AA7" w:rsidRPr="001317B5" w:rsidRDefault="001E2045" w:rsidP="00280AA7">
      <w:pPr>
        <w:spacing w:line="276" w:lineRule="auto"/>
        <w:jc w:val="both"/>
        <w:rPr>
          <w:rFonts w:asciiTheme="minorHAnsi" w:eastAsia="Calibri" w:hAnsiTheme="minorHAnsi" w:cs="Arial"/>
          <w:sz w:val="22"/>
          <w:szCs w:val="22"/>
        </w:rPr>
      </w:pPr>
      <w:r w:rsidRPr="001E2045">
        <w:rPr>
          <w:rFonts w:asciiTheme="minorHAnsi" w:hAnsiTheme="minorHAnsi" w:cs="Arial"/>
          <w:b/>
          <w:sz w:val="22"/>
          <w:szCs w:val="22"/>
        </w:rPr>
        <w:t>Kuk Sool Won</w:t>
      </w:r>
      <w:r w:rsidR="00280AA7" w:rsidRPr="001E2045">
        <w:rPr>
          <w:rFonts w:asciiTheme="minorHAnsi" w:eastAsia="Calibri" w:hAnsiTheme="minorHAnsi" w:cs="Arial"/>
          <w:sz w:val="22"/>
          <w:szCs w:val="22"/>
        </w:rPr>
        <w:t xml:space="preserve"> </w:t>
      </w:r>
      <w:r w:rsidR="00C04DFC" w:rsidRPr="001E2045">
        <w:rPr>
          <w:rFonts w:asciiTheme="minorHAnsi" w:hAnsiTheme="minorHAnsi" w:cs="Arial"/>
          <w:b/>
          <w:sz w:val="22"/>
          <w:szCs w:val="22"/>
        </w:rPr>
        <w:t>Kuk Sool Won</w:t>
      </w:r>
      <w:r w:rsidR="00C04DFC">
        <w:rPr>
          <w:rFonts w:asciiTheme="minorHAnsi" w:hAnsiTheme="minorHAnsi" w:cs="Arial"/>
          <w:b/>
          <w:sz w:val="22"/>
          <w:szCs w:val="22"/>
        </w:rPr>
        <w:t xml:space="preserve"> (UK Schools)</w:t>
      </w:r>
      <w:r w:rsidR="00C04DFC" w:rsidRPr="001E2045">
        <w:rPr>
          <w:rFonts w:asciiTheme="minorHAnsi" w:hAnsiTheme="minorHAnsi" w:cs="Arial"/>
          <w:b/>
          <w:sz w:val="22"/>
          <w:szCs w:val="22"/>
        </w:rPr>
        <w:t xml:space="preserve"> </w:t>
      </w:r>
      <w:r w:rsidR="00280AA7" w:rsidRPr="001E2045">
        <w:rPr>
          <w:rFonts w:asciiTheme="minorHAnsi" w:eastAsia="Calibri" w:hAnsiTheme="minorHAnsi" w:cs="Arial"/>
          <w:sz w:val="22"/>
          <w:szCs w:val="22"/>
        </w:rPr>
        <w:t>ack</w:t>
      </w:r>
      <w:r w:rsidR="00280AA7" w:rsidRPr="001317B5">
        <w:rPr>
          <w:rFonts w:asciiTheme="minorHAnsi" w:eastAsia="Calibri" w:hAnsiTheme="minorHAnsi" w:cs="Arial"/>
          <w:sz w:val="22"/>
          <w:szCs w:val="22"/>
        </w:rPr>
        <w:t xml:space="preserve">nowledges the duty of care to safeguard and promote the welfare of children and is committed to ensuring safeguarding practice reflects statutory responsibilities, government guidance </w:t>
      </w:r>
      <w:hyperlink r:id="rId10" w:history="1">
        <w:r w:rsidR="00280AA7" w:rsidRPr="001317B5">
          <w:rPr>
            <w:rStyle w:val="Hyperlink"/>
            <w:rFonts w:asciiTheme="minorHAnsi" w:eastAsia="Calibri" w:hAnsiTheme="minorHAnsi" w:cs="Arial"/>
            <w:sz w:val="22"/>
            <w:szCs w:val="22"/>
          </w:rPr>
          <w:t>Working Together to Safeguard Children 2018</w:t>
        </w:r>
      </w:hyperlink>
      <w:r w:rsidR="00280AA7" w:rsidRPr="001317B5">
        <w:rPr>
          <w:rFonts w:asciiTheme="minorHAnsi" w:eastAsia="Calibri" w:hAnsiTheme="minorHAnsi" w:cs="Arial"/>
          <w:sz w:val="22"/>
          <w:szCs w:val="22"/>
        </w:rPr>
        <w:t xml:space="preserve"> a</w:t>
      </w:r>
      <w:r w:rsidR="00EF0F67">
        <w:rPr>
          <w:rFonts w:asciiTheme="minorHAnsi" w:eastAsia="Calibri" w:hAnsiTheme="minorHAnsi" w:cs="Arial"/>
          <w:sz w:val="22"/>
          <w:szCs w:val="22"/>
        </w:rPr>
        <w:t xml:space="preserve">nd complies with best practice </w:t>
      </w:r>
      <w:r w:rsidR="00280AA7" w:rsidRPr="001317B5">
        <w:rPr>
          <w:rFonts w:asciiTheme="minorHAnsi" w:eastAsia="Calibri" w:hAnsiTheme="minorHAnsi" w:cs="Arial"/>
          <w:sz w:val="22"/>
          <w:szCs w:val="22"/>
        </w:rPr>
        <w:t>requirements.</w:t>
      </w:r>
    </w:p>
    <w:p w14:paraId="56F8E844" w14:textId="77777777" w:rsidR="00280AA7" w:rsidRPr="001317B5" w:rsidRDefault="00280AA7" w:rsidP="00280AA7">
      <w:pPr>
        <w:spacing w:line="276" w:lineRule="auto"/>
        <w:jc w:val="both"/>
        <w:rPr>
          <w:rFonts w:asciiTheme="minorHAnsi" w:eastAsia="Calibri" w:hAnsiTheme="minorHAnsi" w:cs="Arial"/>
          <w:sz w:val="22"/>
          <w:szCs w:val="22"/>
        </w:rPr>
      </w:pPr>
    </w:p>
    <w:p w14:paraId="25F354B8" w14:textId="77777777" w:rsidR="00280AA7" w:rsidRPr="001317B5" w:rsidRDefault="00280AA7" w:rsidP="00280AA7">
      <w:pPr>
        <w:spacing w:line="276" w:lineRule="auto"/>
        <w:jc w:val="both"/>
        <w:rPr>
          <w:rFonts w:asciiTheme="minorHAnsi" w:eastAsia="Calibri" w:hAnsiTheme="minorHAnsi" w:cs="Arial"/>
          <w:sz w:val="22"/>
          <w:szCs w:val="22"/>
        </w:rPr>
      </w:pPr>
      <w:r w:rsidRPr="001317B5">
        <w:rPr>
          <w:rFonts w:asciiTheme="minorHAnsi" w:eastAsia="Calibri" w:hAnsiTheme="minorHAnsi" w:cs="Arial"/>
          <w:sz w:val="22"/>
          <w:szCs w:val="22"/>
        </w:rPr>
        <w:t>The policy recognises that the welfare and interests of children are paramount in all circumstances. It aims to ensure that regardless of age, ability or disability, gender reassignment, race, religion or belief, sex or sexual orientation, socio-economic background, all children</w:t>
      </w:r>
      <w:r w:rsidR="00674F83" w:rsidRPr="001317B5">
        <w:rPr>
          <w:rFonts w:asciiTheme="minorHAnsi" w:eastAsia="Calibri" w:hAnsiTheme="minorHAnsi" w:cs="Arial"/>
          <w:sz w:val="22"/>
          <w:szCs w:val="22"/>
        </w:rPr>
        <w:t>:</w:t>
      </w:r>
    </w:p>
    <w:p w14:paraId="0305CC6C" w14:textId="77777777" w:rsidR="00280AA7" w:rsidRPr="001317B5" w:rsidRDefault="00280AA7" w:rsidP="00280AA7">
      <w:pPr>
        <w:spacing w:line="276" w:lineRule="auto"/>
        <w:jc w:val="both"/>
        <w:rPr>
          <w:rFonts w:asciiTheme="minorHAnsi" w:eastAsia="Calibri" w:hAnsiTheme="minorHAnsi" w:cs="Arial"/>
          <w:sz w:val="22"/>
          <w:szCs w:val="22"/>
        </w:rPr>
      </w:pPr>
    </w:p>
    <w:p w14:paraId="107FF9D8" w14:textId="77777777" w:rsidR="00280AA7" w:rsidRPr="001317B5" w:rsidRDefault="00280AA7" w:rsidP="00280AA7">
      <w:pPr>
        <w:numPr>
          <w:ilvl w:val="0"/>
          <w:numId w:val="1"/>
        </w:numPr>
        <w:spacing w:after="200" w:line="276" w:lineRule="auto"/>
        <w:jc w:val="both"/>
        <w:rPr>
          <w:rFonts w:asciiTheme="minorHAnsi" w:eastAsia="Calibri" w:hAnsiTheme="minorHAnsi" w:cs="Arial"/>
          <w:sz w:val="22"/>
          <w:szCs w:val="22"/>
        </w:rPr>
      </w:pPr>
      <w:r w:rsidRPr="001317B5">
        <w:rPr>
          <w:rFonts w:asciiTheme="minorHAnsi" w:eastAsia="Calibri" w:hAnsiTheme="minorHAnsi" w:cs="Arial"/>
          <w:sz w:val="22"/>
          <w:szCs w:val="22"/>
        </w:rPr>
        <w:t>have a positive and enjoyable experience in a safe and child centred environment</w:t>
      </w:r>
      <w:r w:rsidR="00674F83" w:rsidRPr="001317B5">
        <w:rPr>
          <w:rFonts w:asciiTheme="minorHAnsi" w:eastAsia="Calibri" w:hAnsiTheme="minorHAnsi" w:cs="Arial"/>
          <w:sz w:val="22"/>
          <w:szCs w:val="22"/>
        </w:rPr>
        <w:t>.</w:t>
      </w:r>
    </w:p>
    <w:p w14:paraId="18A08633" w14:textId="15AA5FF2" w:rsidR="001859F4" w:rsidRPr="003966AA" w:rsidRDefault="00280AA7" w:rsidP="001859F4">
      <w:pPr>
        <w:numPr>
          <w:ilvl w:val="0"/>
          <w:numId w:val="1"/>
        </w:numPr>
        <w:spacing w:after="200" w:line="276" w:lineRule="auto"/>
        <w:jc w:val="both"/>
        <w:rPr>
          <w:rFonts w:asciiTheme="minorHAnsi" w:eastAsia="Calibri" w:hAnsiTheme="minorHAnsi" w:cs="Arial"/>
          <w:sz w:val="22"/>
          <w:szCs w:val="22"/>
        </w:rPr>
      </w:pPr>
      <w:r w:rsidRPr="001317B5">
        <w:rPr>
          <w:rFonts w:asciiTheme="minorHAnsi" w:eastAsia="Calibri" w:hAnsiTheme="minorHAnsi" w:cs="Arial"/>
          <w:sz w:val="22"/>
          <w:szCs w:val="22"/>
        </w:rPr>
        <w:t xml:space="preserve">are protected from abuse whilst participating in </w:t>
      </w:r>
      <w:r w:rsidR="00E0307A" w:rsidRPr="001317B5">
        <w:rPr>
          <w:rFonts w:asciiTheme="minorHAnsi" w:eastAsia="Calibri" w:hAnsiTheme="minorHAnsi" w:cs="Arial"/>
          <w:sz w:val="22"/>
          <w:szCs w:val="22"/>
        </w:rPr>
        <w:t xml:space="preserve">activity </w:t>
      </w:r>
      <w:r w:rsidR="001859F4" w:rsidRPr="001317B5">
        <w:rPr>
          <w:rFonts w:asciiTheme="minorHAnsi" w:eastAsia="Calibri" w:hAnsiTheme="minorHAnsi" w:cs="Arial"/>
          <w:sz w:val="22"/>
          <w:szCs w:val="22"/>
        </w:rPr>
        <w:t xml:space="preserve">organised </w:t>
      </w:r>
      <w:r w:rsidR="001859F4" w:rsidRPr="003966AA">
        <w:rPr>
          <w:rFonts w:asciiTheme="minorHAnsi" w:eastAsia="Calibri" w:hAnsiTheme="minorHAnsi" w:cs="Arial"/>
          <w:sz w:val="22"/>
          <w:szCs w:val="22"/>
        </w:rPr>
        <w:t xml:space="preserve">within </w:t>
      </w:r>
      <w:r w:rsidR="001E2045" w:rsidRPr="003966AA">
        <w:rPr>
          <w:rFonts w:asciiTheme="minorHAnsi" w:hAnsiTheme="minorHAnsi" w:cs="Arial"/>
          <w:b/>
          <w:bCs/>
          <w:sz w:val="22"/>
          <w:szCs w:val="22"/>
        </w:rPr>
        <w:t>Kuk Sool Won</w:t>
      </w:r>
      <w:r w:rsidR="003966AA" w:rsidRPr="003966AA">
        <w:rPr>
          <w:rFonts w:asciiTheme="minorHAnsi" w:hAnsiTheme="minorHAnsi" w:cs="Arial"/>
          <w:b/>
          <w:bCs/>
          <w:sz w:val="22"/>
          <w:szCs w:val="22"/>
        </w:rPr>
        <w:t xml:space="preserve"> (UK Schools)</w:t>
      </w:r>
      <w:r w:rsidR="003966AA" w:rsidRPr="003966AA">
        <w:rPr>
          <w:rFonts w:asciiTheme="minorHAnsi" w:hAnsiTheme="minorHAnsi" w:cs="Arial"/>
          <w:sz w:val="22"/>
          <w:szCs w:val="22"/>
        </w:rPr>
        <w:t xml:space="preserve"> </w:t>
      </w:r>
      <w:r w:rsidR="001859F4" w:rsidRPr="003966AA">
        <w:rPr>
          <w:rFonts w:asciiTheme="minorHAnsi" w:hAnsiTheme="minorHAnsi" w:cs="Arial"/>
          <w:sz w:val="22"/>
          <w:szCs w:val="22"/>
        </w:rPr>
        <w:t xml:space="preserve">premises </w:t>
      </w:r>
      <w:r w:rsidR="001859F4" w:rsidRPr="003966AA">
        <w:rPr>
          <w:rFonts w:asciiTheme="minorHAnsi" w:eastAsia="Calibri" w:hAnsiTheme="minorHAnsi" w:cs="Arial"/>
          <w:sz w:val="22"/>
          <w:szCs w:val="22"/>
        </w:rPr>
        <w:t>or outside</w:t>
      </w:r>
      <w:r w:rsidRPr="003966AA">
        <w:rPr>
          <w:rFonts w:asciiTheme="minorHAnsi" w:eastAsia="Calibri" w:hAnsiTheme="minorHAnsi" w:cs="Arial"/>
          <w:sz w:val="22"/>
          <w:szCs w:val="22"/>
        </w:rPr>
        <w:t xml:space="preserve">. </w:t>
      </w:r>
    </w:p>
    <w:p w14:paraId="61491BE1" w14:textId="77777777" w:rsidR="00280AA7" w:rsidRPr="001E2045" w:rsidRDefault="001E2045" w:rsidP="00280AA7">
      <w:pPr>
        <w:spacing w:line="276" w:lineRule="auto"/>
        <w:jc w:val="both"/>
        <w:rPr>
          <w:rFonts w:asciiTheme="minorHAnsi" w:eastAsia="Calibri" w:hAnsiTheme="minorHAnsi" w:cs="Arial"/>
          <w:sz w:val="22"/>
          <w:szCs w:val="22"/>
        </w:rPr>
      </w:pPr>
      <w:r w:rsidRPr="001E2045">
        <w:rPr>
          <w:rFonts w:asciiTheme="minorHAnsi" w:hAnsiTheme="minorHAnsi" w:cs="Arial"/>
          <w:b/>
          <w:sz w:val="22"/>
          <w:szCs w:val="22"/>
        </w:rPr>
        <w:t>Kuk Sool Won</w:t>
      </w:r>
      <w:r w:rsidR="00C04DFC">
        <w:rPr>
          <w:rFonts w:asciiTheme="minorHAnsi" w:hAnsiTheme="minorHAnsi" w:cs="Arial"/>
          <w:b/>
          <w:sz w:val="22"/>
          <w:szCs w:val="22"/>
        </w:rPr>
        <w:t xml:space="preserve"> (UK Schools)</w:t>
      </w:r>
      <w:r w:rsidR="00C04DFC" w:rsidRPr="001E2045">
        <w:rPr>
          <w:rFonts w:asciiTheme="minorHAnsi" w:hAnsiTheme="minorHAnsi" w:cs="Arial"/>
          <w:b/>
          <w:sz w:val="22"/>
          <w:szCs w:val="22"/>
        </w:rPr>
        <w:t xml:space="preserve"> </w:t>
      </w:r>
      <w:r w:rsidR="00280AA7" w:rsidRPr="001E2045">
        <w:rPr>
          <w:rFonts w:asciiTheme="minorHAnsi" w:eastAsia="Calibri" w:hAnsiTheme="minorHAnsi" w:cs="Arial"/>
          <w:sz w:val="22"/>
          <w:szCs w:val="22"/>
        </w:rPr>
        <w:t>acknowledges that some children, including disabled children</w:t>
      </w:r>
      <w:r w:rsidR="00027EC5" w:rsidRPr="001E2045">
        <w:rPr>
          <w:rFonts w:asciiTheme="minorHAnsi" w:eastAsia="Calibri" w:hAnsiTheme="minorHAnsi" w:cs="Arial"/>
          <w:sz w:val="22"/>
          <w:szCs w:val="22"/>
        </w:rPr>
        <w:t xml:space="preserve">, very </w:t>
      </w:r>
      <w:r w:rsidR="00280AA7" w:rsidRPr="001E2045">
        <w:rPr>
          <w:rFonts w:asciiTheme="minorHAnsi" w:eastAsia="Calibri" w:hAnsiTheme="minorHAnsi" w:cs="Arial"/>
          <w:sz w:val="22"/>
          <w:szCs w:val="22"/>
        </w:rPr>
        <w:t xml:space="preserve">young </w:t>
      </w:r>
      <w:r w:rsidR="00027EC5" w:rsidRPr="001E2045">
        <w:rPr>
          <w:rFonts w:asciiTheme="minorHAnsi" w:eastAsia="Calibri" w:hAnsiTheme="minorHAnsi" w:cs="Arial"/>
          <w:sz w:val="22"/>
          <w:szCs w:val="22"/>
        </w:rPr>
        <w:t>children</w:t>
      </w:r>
      <w:r w:rsidR="00280AA7" w:rsidRPr="001E2045">
        <w:rPr>
          <w:rFonts w:asciiTheme="minorHAnsi" w:eastAsia="Calibri" w:hAnsiTheme="minorHAnsi" w:cs="Arial"/>
          <w:sz w:val="22"/>
          <w:szCs w:val="22"/>
        </w:rPr>
        <w:t xml:space="preserve"> or those from ethnic minority communities, can be particularly vulnerable to abuse and we accept the responsibility to take reasonable and appropriate steps to ensure their welfare.</w:t>
      </w:r>
      <w:r w:rsidR="00027EC5" w:rsidRPr="001E2045">
        <w:rPr>
          <w:rFonts w:asciiTheme="minorHAnsi" w:eastAsia="Calibri" w:hAnsiTheme="minorHAnsi" w:cs="Arial"/>
          <w:sz w:val="22"/>
          <w:szCs w:val="22"/>
        </w:rPr>
        <w:t xml:space="preserve"> </w:t>
      </w:r>
      <w:r w:rsidR="00280AA7" w:rsidRPr="001E2045">
        <w:rPr>
          <w:rFonts w:asciiTheme="minorHAnsi" w:eastAsia="Calibri" w:hAnsiTheme="minorHAnsi" w:cs="Arial"/>
          <w:sz w:val="22"/>
          <w:szCs w:val="22"/>
        </w:rPr>
        <w:t xml:space="preserve">As part of our safeguarding policy </w:t>
      </w:r>
      <w:r w:rsidRPr="001E2045">
        <w:rPr>
          <w:rFonts w:asciiTheme="minorHAnsi" w:hAnsiTheme="minorHAnsi" w:cs="Arial"/>
          <w:b/>
          <w:sz w:val="22"/>
          <w:szCs w:val="22"/>
        </w:rPr>
        <w:t>Kuk Sool Won</w:t>
      </w:r>
      <w:r w:rsidR="001859F4" w:rsidRPr="001E2045">
        <w:rPr>
          <w:rFonts w:asciiTheme="minorHAnsi" w:hAnsiTheme="minorHAnsi" w:cs="Arial"/>
          <w:sz w:val="22"/>
          <w:szCs w:val="22"/>
        </w:rPr>
        <w:t xml:space="preserve"> </w:t>
      </w:r>
      <w:r w:rsidR="00C04DFC">
        <w:rPr>
          <w:rFonts w:asciiTheme="minorHAnsi" w:hAnsiTheme="minorHAnsi" w:cs="Arial"/>
          <w:b/>
          <w:sz w:val="22"/>
          <w:szCs w:val="22"/>
        </w:rPr>
        <w:t>(UK Schools)</w:t>
      </w:r>
      <w:r w:rsidR="00C04DFC" w:rsidRPr="001E2045">
        <w:rPr>
          <w:rFonts w:asciiTheme="minorHAnsi" w:hAnsiTheme="minorHAnsi" w:cs="Arial"/>
          <w:b/>
          <w:sz w:val="22"/>
          <w:szCs w:val="22"/>
        </w:rPr>
        <w:t xml:space="preserve"> </w:t>
      </w:r>
      <w:r w:rsidR="00280AA7" w:rsidRPr="001E2045">
        <w:rPr>
          <w:rFonts w:asciiTheme="minorHAnsi" w:eastAsia="Calibri" w:hAnsiTheme="minorHAnsi" w:cs="Arial"/>
          <w:sz w:val="22"/>
          <w:szCs w:val="22"/>
        </w:rPr>
        <w:t>will</w:t>
      </w:r>
    </w:p>
    <w:p w14:paraId="4CBF8046" w14:textId="77777777" w:rsidR="00280AA7" w:rsidRPr="001E2045" w:rsidRDefault="00280AA7" w:rsidP="00280AA7">
      <w:pPr>
        <w:spacing w:line="276" w:lineRule="auto"/>
        <w:jc w:val="both"/>
        <w:rPr>
          <w:rFonts w:asciiTheme="minorHAnsi" w:eastAsia="Calibri" w:hAnsiTheme="minorHAnsi" w:cs="Arial"/>
          <w:sz w:val="22"/>
          <w:szCs w:val="22"/>
        </w:rPr>
      </w:pPr>
    </w:p>
    <w:p w14:paraId="69A8C8BB" w14:textId="77777777" w:rsidR="00280AA7" w:rsidRPr="001317B5" w:rsidRDefault="00280AA7" w:rsidP="00280AA7">
      <w:pPr>
        <w:numPr>
          <w:ilvl w:val="0"/>
          <w:numId w:val="2"/>
        </w:numPr>
        <w:spacing w:after="200" w:line="276" w:lineRule="auto"/>
        <w:jc w:val="both"/>
        <w:rPr>
          <w:rFonts w:asciiTheme="minorHAnsi" w:eastAsia="Calibri" w:hAnsiTheme="minorHAnsi" w:cs="Arial"/>
          <w:sz w:val="22"/>
          <w:szCs w:val="22"/>
        </w:rPr>
      </w:pPr>
      <w:r w:rsidRPr="001E2045">
        <w:rPr>
          <w:rFonts w:asciiTheme="minorHAnsi" w:eastAsia="Calibri" w:hAnsiTheme="minorHAnsi" w:cs="Arial"/>
          <w:sz w:val="22"/>
          <w:szCs w:val="22"/>
        </w:rPr>
        <w:t xml:space="preserve">promote and prioritise the </w:t>
      </w:r>
      <w:r w:rsidRPr="001317B5">
        <w:rPr>
          <w:rFonts w:asciiTheme="minorHAnsi" w:eastAsia="Calibri" w:hAnsiTheme="minorHAnsi" w:cs="Arial"/>
          <w:sz w:val="22"/>
          <w:szCs w:val="22"/>
        </w:rPr>
        <w:t>safety and wellbeing of children and young people</w:t>
      </w:r>
      <w:r w:rsidR="00674F83" w:rsidRPr="001317B5">
        <w:rPr>
          <w:rFonts w:asciiTheme="minorHAnsi" w:eastAsia="Calibri" w:hAnsiTheme="minorHAnsi" w:cs="Arial"/>
          <w:sz w:val="22"/>
          <w:szCs w:val="22"/>
        </w:rPr>
        <w:t>.</w:t>
      </w:r>
    </w:p>
    <w:p w14:paraId="0B299CD5" w14:textId="77777777" w:rsidR="00280AA7" w:rsidRPr="001317B5" w:rsidRDefault="00280AA7" w:rsidP="00280AA7">
      <w:pPr>
        <w:numPr>
          <w:ilvl w:val="0"/>
          <w:numId w:val="2"/>
        </w:numPr>
        <w:spacing w:after="200" w:line="276" w:lineRule="auto"/>
        <w:jc w:val="both"/>
        <w:rPr>
          <w:rFonts w:asciiTheme="minorHAnsi" w:eastAsia="Calibri" w:hAnsiTheme="minorHAnsi" w:cs="Arial"/>
          <w:sz w:val="22"/>
          <w:szCs w:val="22"/>
        </w:rPr>
      </w:pPr>
      <w:r w:rsidRPr="001317B5">
        <w:rPr>
          <w:rFonts w:asciiTheme="minorHAnsi" w:eastAsia="Calibri" w:hAnsiTheme="minorHAnsi" w:cs="Arial"/>
          <w:sz w:val="22"/>
          <w:szCs w:val="22"/>
        </w:rPr>
        <w:t>ensure everyone understands their roles and responsibilities in respect of safeguarding and is provided with appropriate learning opportunities to recognise, identify and respond to signs of abuse, neglect and other safeguarding concerns relating to children and young people</w:t>
      </w:r>
      <w:r w:rsidR="00674F83" w:rsidRPr="001317B5">
        <w:rPr>
          <w:rFonts w:asciiTheme="minorHAnsi" w:eastAsia="Calibri" w:hAnsiTheme="minorHAnsi" w:cs="Arial"/>
          <w:sz w:val="22"/>
          <w:szCs w:val="22"/>
        </w:rPr>
        <w:t>.</w:t>
      </w:r>
    </w:p>
    <w:p w14:paraId="56724443" w14:textId="77777777" w:rsidR="00280AA7" w:rsidRPr="001317B5" w:rsidRDefault="00280AA7" w:rsidP="00280AA7">
      <w:pPr>
        <w:numPr>
          <w:ilvl w:val="0"/>
          <w:numId w:val="2"/>
        </w:numPr>
        <w:spacing w:after="200" w:line="276" w:lineRule="auto"/>
        <w:jc w:val="both"/>
        <w:rPr>
          <w:rFonts w:asciiTheme="minorHAnsi" w:eastAsia="Calibri" w:hAnsiTheme="minorHAnsi" w:cs="Arial"/>
          <w:sz w:val="22"/>
          <w:szCs w:val="22"/>
        </w:rPr>
      </w:pPr>
      <w:r w:rsidRPr="001317B5">
        <w:rPr>
          <w:rFonts w:asciiTheme="minorHAnsi" w:eastAsia="Calibri" w:hAnsiTheme="minorHAnsi" w:cs="Arial"/>
          <w:sz w:val="22"/>
          <w:szCs w:val="22"/>
        </w:rPr>
        <w:t>ensure appropriate action is taken in the event of incidents/concerns of abuse and support</w:t>
      </w:r>
      <w:r w:rsidR="00276636" w:rsidRPr="001317B5">
        <w:rPr>
          <w:rFonts w:asciiTheme="minorHAnsi" w:eastAsia="Calibri" w:hAnsiTheme="minorHAnsi" w:cs="Arial"/>
          <w:sz w:val="22"/>
          <w:szCs w:val="22"/>
        </w:rPr>
        <w:t xml:space="preserve"> is</w:t>
      </w:r>
      <w:r w:rsidRPr="001317B5">
        <w:rPr>
          <w:rFonts w:asciiTheme="minorHAnsi" w:eastAsia="Calibri" w:hAnsiTheme="minorHAnsi" w:cs="Arial"/>
          <w:sz w:val="22"/>
          <w:szCs w:val="22"/>
        </w:rPr>
        <w:t xml:space="preserve"> provided to the individual/s who raise or disclose the concern</w:t>
      </w:r>
      <w:r w:rsidR="00674F83" w:rsidRPr="001317B5">
        <w:rPr>
          <w:rFonts w:asciiTheme="minorHAnsi" w:eastAsia="Calibri" w:hAnsiTheme="minorHAnsi" w:cs="Arial"/>
          <w:sz w:val="22"/>
          <w:szCs w:val="22"/>
        </w:rPr>
        <w:t>.</w:t>
      </w:r>
    </w:p>
    <w:p w14:paraId="78B1909C" w14:textId="77777777" w:rsidR="00280AA7" w:rsidRPr="001317B5" w:rsidRDefault="00280AA7" w:rsidP="00280AA7">
      <w:pPr>
        <w:numPr>
          <w:ilvl w:val="0"/>
          <w:numId w:val="2"/>
        </w:numPr>
        <w:spacing w:after="200" w:line="276" w:lineRule="auto"/>
        <w:jc w:val="both"/>
        <w:rPr>
          <w:rFonts w:asciiTheme="minorHAnsi" w:eastAsia="Calibri" w:hAnsiTheme="minorHAnsi" w:cs="Arial"/>
          <w:sz w:val="22"/>
          <w:szCs w:val="22"/>
        </w:rPr>
      </w:pPr>
      <w:r w:rsidRPr="001317B5">
        <w:rPr>
          <w:rFonts w:asciiTheme="minorHAnsi" w:eastAsia="Calibri" w:hAnsiTheme="minorHAnsi" w:cs="Arial"/>
          <w:sz w:val="22"/>
          <w:szCs w:val="22"/>
        </w:rPr>
        <w:t>ensure that confidential, detailed and accurate records of all safeguarding concerns are maintained and securely stored</w:t>
      </w:r>
      <w:r w:rsidR="00674F83" w:rsidRPr="001317B5">
        <w:rPr>
          <w:rFonts w:asciiTheme="minorHAnsi" w:eastAsia="Calibri" w:hAnsiTheme="minorHAnsi" w:cs="Arial"/>
          <w:sz w:val="22"/>
          <w:szCs w:val="22"/>
        </w:rPr>
        <w:t>.</w:t>
      </w:r>
    </w:p>
    <w:p w14:paraId="4F059B72" w14:textId="77777777" w:rsidR="00280AA7" w:rsidRPr="001317B5" w:rsidRDefault="00280AA7" w:rsidP="00280AA7">
      <w:pPr>
        <w:numPr>
          <w:ilvl w:val="0"/>
          <w:numId w:val="2"/>
        </w:numPr>
        <w:spacing w:after="200" w:line="276" w:lineRule="auto"/>
        <w:jc w:val="both"/>
        <w:rPr>
          <w:rFonts w:asciiTheme="minorHAnsi" w:eastAsia="Calibri" w:hAnsiTheme="minorHAnsi" w:cs="Arial"/>
          <w:sz w:val="22"/>
          <w:szCs w:val="22"/>
        </w:rPr>
      </w:pPr>
      <w:r w:rsidRPr="001317B5">
        <w:rPr>
          <w:rFonts w:asciiTheme="minorHAnsi" w:eastAsia="Calibri" w:hAnsiTheme="minorHAnsi" w:cs="Arial"/>
          <w:sz w:val="22"/>
          <w:szCs w:val="22"/>
        </w:rPr>
        <w:t>prevent the employment/deployment of unsuitable individuals</w:t>
      </w:r>
      <w:r w:rsidR="00674F83" w:rsidRPr="001317B5">
        <w:rPr>
          <w:rFonts w:asciiTheme="minorHAnsi" w:eastAsia="Calibri" w:hAnsiTheme="minorHAnsi" w:cs="Arial"/>
          <w:sz w:val="22"/>
          <w:szCs w:val="22"/>
        </w:rPr>
        <w:t>.</w:t>
      </w:r>
    </w:p>
    <w:p w14:paraId="2529381C" w14:textId="77777777" w:rsidR="00280AA7" w:rsidRPr="001317B5" w:rsidRDefault="00280AA7" w:rsidP="00280AA7">
      <w:pPr>
        <w:numPr>
          <w:ilvl w:val="0"/>
          <w:numId w:val="2"/>
        </w:numPr>
        <w:spacing w:after="200" w:line="276" w:lineRule="auto"/>
        <w:jc w:val="both"/>
        <w:rPr>
          <w:rFonts w:asciiTheme="minorHAnsi" w:eastAsia="Calibri" w:hAnsiTheme="minorHAnsi" w:cs="Arial"/>
          <w:sz w:val="22"/>
          <w:szCs w:val="22"/>
        </w:rPr>
      </w:pPr>
      <w:r w:rsidRPr="001317B5">
        <w:rPr>
          <w:rFonts w:asciiTheme="minorHAnsi" w:eastAsia="Calibri" w:hAnsiTheme="minorHAnsi" w:cs="Arial"/>
          <w:sz w:val="22"/>
          <w:szCs w:val="22"/>
        </w:rPr>
        <w:t xml:space="preserve">ensure robust safeguarding arrangements and procedures are in operation. </w:t>
      </w:r>
    </w:p>
    <w:p w14:paraId="395A5FE4" w14:textId="77777777" w:rsidR="00563FAC" w:rsidRPr="001317B5" w:rsidRDefault="00280AA7" w:rsidP="009A5402">
      <w:pPr>
        <w:spacing w:line="276" w:lineRule="auto"/>
        <w:jc w:val="both"/>
        <w:rPr>
          <w:rFonts w:asciiTheme="minorHAnsi" w:eastAsia="Calibri" w:hAnsiTheme="minorHAnsi" w:cs="Arial"/>
          <w:sz w:val="22"/>
          <w:szCs w:val="22"/>
        </w:rPr>
      </w:pPr>
      <w:r w:rsidRPr="001E2045">
        <w:rPr>
          <w:rFonts w:asciiTheme="minorHAnsi" w:eastAsia="Calibri" w:hAnsiTheme="minorHAnsi" w:cs="Arial"/>
          <w:sz w:val="22"/>
          <w:szCs w:val="22"/>
        </w:rPr>
        <w:t xml:space="preserve">The policy and procedures will be widely promoted and are mandatory for everyone involved in </w:t>
      </w:r>
      <w:r w:rsidR="001E2045" w:rsidRPr="001E2045">
        <w:rPr>
          <w:rFonts w:asciiTheme="minorHAnsi" w:hAnsiTheme="minorHAnsi" w:cs="Arial"/>
          <w:b/>
          <w:sz w:val="22"/>
          <w:szCs w:val="22"/>
        </w:rPr>
        <w:t>Kuk Sool Won</w:t>
      </w:r>
      <w:r w:rsidR="00EF0F67">
        <w:rPr>
          <w:rFonts w:asciiTheme="minorHAnsi" w:hAnsiTheme="minorHAnsi" w:cs="Arial"/>
          <w:b/>
          <w:sz w:val="22"/>
          <w:szCs w:val="22"/>
        </w:rPr>
        <w:t xml:space="preserve"> (UK Schools)</w:t>
      </w:r>
      <w:r w:rsidR="00EF0F67" w:rsidRPr="001E2045">
        <w:rPr>
          <w:rFonts w:asciiTheme="minorHAnsi" w:hAnsiTheme="minorHAnsi" w:cs="Arial"/>
          <w:b/>
          <w:sz w:val="22"/>
          <w:szCs w:val="22"/>
        </w:rPr>
        <w:t xml:space="preserve"> </w:t>
      </w:r>
      <w:r w:rsidRPr="001E2045">
        <w:rPr>
          <w:rFonts w:asciiTheme="minorHAnsi" w:eastAsia="Calibri" w:hAnsiTheme="minorHAnsi" w:cs="Arial"/>
          <w:sz w:val="22"/>
          <w:szCs w:val="22"/>
        </w:rPr>
        <w:t xml:space="preserve"> Failure to comply with the policy and procedures will be addressed without delay and may ultimately </w:t>
      </w:r>
      <w:r w:rsidRPr="001317B5">
        <w:rPr>
          <w:rFonts w:asciiTheme="minorHAnsi" w:eastAsia="Calibri" w:hAnsiTheme="minorHAnsi" w:cs="Arial"/>
          <w:sz w:val="22"/>
          <w:szCs w:val="22"/>
        </w:rPr>
        <w:t>result in dismissal/exclusion from the organisation.</w:t>
      </w:r>
    </w:p>
    <w:p w14:paraId="5B1D7FE0" w14:textId="77777777" w:rsidR="00CE05C8" w:rsidRPr="001317B5" w:rsidRDefault="00CE05C8" w:rsidP="009A5402">
      <w:pPr>
        <w:spacing w:line="276" w:lineRule="auto"/>
        <w:jc w:val="both"/>
        <w:rPr>
          <w:rFonts w:asciiTheme="minorHAnsi" w:eastAsia="Calibri" w:hAnsiTheme="minorHAnsi" w:cs="Arial"/>
          <w:sz w:val="22"/>
          <w:szCs w:val="22"/>
        </w:rPr>
      </w:pPr>
    </w:p>
    <w:p w14:paraId="15BF8A3F" w14:textId="77777777" w:rsidR="00521291" w:rsidRPr="001317B5" w:rsidRDefault="00CE05C8" w:rsidP="00276636">
      <w:pPr>
        <w:pStyle w:val="Heading2"/>
        <w:numPr>
          <w:ilvl w:val="0"/>
          <w:numId w:val="39"/>
        </w:numPr>
        <w:spacing w:before="0" w:after="100" w:afterAutospacing="1"/>
        <w:ind w:left="714" w:hanging="357"/>
        <w:rPr>
          <w:rFonts w:asciiTheme="minorHAnsi" w:eastAsia="Calibri" w:hAnsiTheme="minorHAnsi"/>
        </w:rPr>
      </w:pPr>
      <w:bookmarkStart w:id="4" w:name="_Toc8811461"/>
      <w:r w:rsidRPr="001317B5">
        <w:rPr>
          <w:rFonts w:asciiTheme="minorHAnsi" w:eastAsia="Calibri" w:hAnsiTheme="minorHAnsi"/>
        </w:rPr>
        <w:t xml:space="preserve">Legislation &amp; </w:t>
      </w:r>
      <w:r w:rsidR="00604887">
        <w:rPr>
          <w:rFonts w:asciiTheme="minorHAnsi" w:eastAsia="Calibri" w:hAnsiTheme="minorHAnsi"/>
        </w:rPr>
        <w:t>s</w:t>
      </w:r>
      <w:r w:rsidRPr="001317B5">
        <w:rPr>
          <w:rFonts w:asciiTheme="minorHAnsi" w:eastAsia="Calibri" w:hAnsiTheme="minorHAnsi"/>
        </w:rPr>
        <w:t xml:space="preserve">tatutory </w:t>
      </w:r>
      <w:r w:rsidR="00604887">
        <w:rPr>
          <w:rFonts w:asciiTheme="minorHAnsi" w:eastAsia="Calibri" w:hAnsiTheme="minorHAnsi"/>
        </w:rPr>
        <w:t>g</w:t>
      </w:r>
      <w:r w:rsidRPr="001317B5">
        <w:rPr>
          <w:rFonts w:asciiTheme="minorHAnsi" w:eastAsia="Calibri" w:hAnsiTheme="minorHAnsi"/>
        </w:rPr>
        <w:t>uidance</w:t>
      </w:r>
      <w:bookmarkEnd w:id="4"/>
    </w:p>
    <w:p w14:paraId="70274C81" w14:textId="77777777" w:rsidR="00276636" w:rsidRPr="001317B5" w:rsidRDefault="00276636" w:rsidP="00276636">
      <w:pPr>
        <w:ind w:left="360"/>
        <w:rPr>
          <w:rFonts w:asciiTheme="minorHAnsi" w:eastAsia="Calibri" w:hAnsiTheme="minorHAnsi"/>
        </w:rPr>
      </w:pPr>
      <w:r w:rsidRPr="001317B5">
        <w:rPr>
          <w:rFonts w:asciiTheme="minorHAnsi" w:eastAsia="Calibri" w:hAnsiTheme="minorHAnsi"/>
        </w:rPr>
        <w:t>The following Acts and Guidance provides basis for this safeguarding policy, they can be referred to when requiring more information on safeguarding children:</w:t>
      </w:r>
    </w:p>
    <w:p w14:paraId="2EAEE4DB" w14:textId="77777777" w:rsidR="00276636" w:rsidRPr="001317B5" w:rsidRDefault="00276636" w:rsidP="00276636">
      <w:pPr>
        <w:ind w:left="360"/>
        <w:rPr>
          <w:rFonts w:asciiTheme="minorHAnsi" w:eastAsia="Calibri" w:hAnsiTheme="minorHAnsi"/>
        </w:rPr>
      </w:pPr>
    </w:p>
    <w:p w14:paraId="068E5FEE" w14:textId="77777777" w:rsidR="00521291" w:rsidRPr="001317B5" w:rsidRDefault="00521291" w:rsidP="00521291">
      <w:pPr>
        <w:pStyle w:val="ListParagraph"/>
        <w:numPr>
          <w:ilvl w:val="0"/>
          <w:numId w:val="24"/>
        </w:numPr>
        <w:spacing w:line="276" w:lineRule="auto"/>
        <w:jc w:val="both"/>
        <w:rPr>
          <w:rFonts w:asciiTheme="minorHAnsi" w:eastAsia="Calibri" w:hAnsiTheme="minorHAnsi" w:cs="Arial"/>
          <w:sz w:val="22"/>
          <w:szCs w:val="22"/>
        </w:rPr>
      </w:pPr>
      <w:r w:rsidRPr="001317B5">
        <w:rPr>
          <w:rFonts w:asciiTheme="minorHAnsi" w:eastAsia="Calibri" w:hAnsiTheme="minorHAnsi" w:cs="Arial"/>
          <w:sz w:val="22"/>
          <w:szCs w:val="22"/>
        </w:rPr>
        <w:t>Human Rights Act 1998</w:t>
      </w:r>
    </w:p>
    <w:p w14:paraId="1F02F40C" w14:textId="77777777" w:rsidR="00521291" w:rsidRPr="001317B5" w:rsidRDefault="00521291" w:rsidP="00521291">
      <w:pPr>
        <w:pStyle w:val="ListParagraph"/>
        <w:numPr>
          <w:ilvl w:val="0"/>
          <w:numId w:val="24"/>
        </w:numPr>
        <w:spacing w:line="276" w:lineRule="auto"/>
        <w:jc w:val="both"/>
        <w:rPr>
          <w:rFonts w:asciiTheme="minorHAnsi" w:eastAsia="Calibri" w:hAnsiTheme="minorHAnsi" w:cs="Arial"/>
          <w:sz w:val="22"/>
          <w:szCs w:val="22"/>
        </w:rPr>
      </w:pPr>
      <w:r w:rsidRPr="001317B5">
        <w:rPr>
          <w:rFonts w:asciiTheme="minorHAnsi" w:eastAsia="Calibri" w:hAnsiTheme="minorHAnsi" w:cs="Arial"/>
          <w:sz w:val="22"/>
          <w:szCs w:val="22"/>
        </w:rPr>
        <w:t>Children Act 1989</w:t>
      </w:r>
    </w:p>
    <w:p w14:paraId="4F5927E1" w14:textId="77777777" w:rsidR="00521291" w:rsidRPr="001317B5" w:rsidRDefault="00521291" w:rsidP="00521291">
      <w:pPr>
        <w:pStyle w:val="ListParagraph"/>
        <w:numPr>
          <w:ilvl w:val="0"/>
          <w:numId w:val="24"/>
        </w:numPr>
        <w:spacing w:line="276" w:lineRule="auto"/>
        <w:jc w:val="both"/>
        <w:rPr>
          <w:rFonts w:asciiTheme="minorHAnsi" w:eastAsia="Calibri" w:hAnsiTheme="minorHAnsi" w:cs="Arial"/>
          <w:sz w:val="22"/>
          <w:szCs w:val="22"/>
        </w:rPr>
      </w:pPr>
      <w:r w:rsidRPr="001317B5">
        <w:rPr>
          <w:rFonts w:asciiTheme="minorHAnsi" w:eastAsia="Calibri" w:hAnsiTheme="minorHAnsi" w:cs="Arial"/>
          <w:sz w:val="22"/>
          <w:szCs w:val="22"/>
        </w:rPr>
        <w:t>Children Act 2004</w:t>
      </w:r>
    </w:p>
    <w:p w14:paraId="2A5BD36F" w14:textId="77777777" w:rsidR="00521291" w:rsidRPr="001317B5" w:rsidRDefault="00521291" w:rsidP="00521291">
      <w:pPr>
        <w:pStyle w:val="ListParagraph"/>
        <w:numPr>
          <w:ilvl w:val="0"/>
          <w:numId w:val="24"/>
        </w:numPr>
        <w:spacing w:line="276" w:lineRule="auto"/>
        <w:jc w:val="both"/>
        <w:rPr>
          <w:rFonts w:asciiTheme="minorHAnsi" w:eastAsia="Calibri" w:hAnsiTheme="minorHAnsi" w:cs="Arial"/>
          <w:sz w:val="22"/>
          <w:szCs w:val="22"/>
        </w:rPr>
      </w:pPr>
      <w:r w:rsidRPr="001317B5">
        <w:rPr>
          <w:rFonts w:asciiTheme="minorHAnsi" w:eastAsia="Calibri" w:hAnsiTheme="minorHAnsi" w:cs="Arial"/>
          <w:sz w:val="22"/>
          <w:szCs w:val="22"/>
        </w:rPr>
        <w:t>Working Together to Safeguard Children 2018</w:t>
      </w:r>
    </w:p>
    <w:p w14:paraId="1FCB03FF" w14:textId="77777777" w:rsidR="00521291" w:rsidRPr="001317B5" w:rsidRDefault="00521291" w:rsidP="00521291">
      <w:pPr>
        <w:pStyle w:val="ListParagraph"/>
        <w:numPr>
          <w:ilvl w:val="0"/>
          <w:numId w:val="24"/>
        </w:numPr>
        <w:spacing w:line="276" w:lineRule="auto"/>
        <w:jc w:val="both"/>
        <w:rPr>
          <w:rFonts w:asciiTheme="minorHAnsi" w:eastAsia="Calibri" w:hAnsiTheme="minorHAnsi" w:cs="Arial"/>
          <w:sz w:val="22"/>
          <w:szCs w:val="22"/>
        </w:rPr>
      </w:pPr>
      <w:r w:rsidRPr="001317B5">
        <w:rPr>
          <w:rFonts w:asciiTheme="minorHAnsi" w:eastAsia="Calibri" w:hAnsiTheme="minorHAnsi" w:cs="Arial"/>
          <w:sz w:val="22"/>
          <w:szCs w:val="22"/>
        </w:rPr>
        <w:t>Keeping Children Safe in Education 2018</w:t>
      </w:r>
    </w:p>
    <w:p w14:paraId="4A6509BB" w14:textId="77777777" w:rsidR="00521291" w:rsidRPr="001317B5" w:rsidRDefault="00521291" w:rsidP="00521291">
      <w:pPr>
        <w:pStyle w:val="ListParagraph"/>
        <w:numPr>
          <w:ilvl w:val="0"/>
          <w:numId w:val="24"/>
        </w:numPr>
        <w:spacing w:line="276" w:lineRule="auto"/>
        <w:jc w:val="both"/>
        <w:rPr>
          <w:rFonts w:asciiTheme="minorHAnsi" w:eastAsia="Calibri" w:hAnsiTheme="minorHAnsi" w:cs="Arial"/>
          <w:sz w:val="22"/>
          <w:szCs w:val="22"/>
        </w:rPr>
      </w:pPr>
      <w:r w:rsidRPr="001317B5">
        <w:rPr>
          <w:rFonts w:asciiTheme="minorHAnsi" w:eastAsia="Calibri" w:hAnsiTheme="minorHAnsi" w:cs="Arial"/>
          <w:sz w:val="22"/>
          <w:szCs w:val="22"/>
        </w:rPr>
        <w:t>Sexual Offences Act 2003</w:t>
      </w:r>
    </w:p>
    <w:p w14:paraId="21331856" w14:textId="77777777" w:rsidR="009A5402" w:rsidRPr="001317B5" w:rsidRDefault="00521291" w:rsidP="009A5402">
      <w:pPr>
        <w:pStyle w:val="ListParagraph"/>
        <w:numPr>
          <w:ilvl w:val="0"/>
          <w:numId w:val="24"/>
        </w:numPr>
        <w:spacing w:line="276" w:lineRule="auto"/>
        <w:jc w:val="both"/>
        <w:rPr>
          <w:rFonts w:asciiTheme="minorHAnsi" w:eastAsia="Calibri" w:hAnsiTheme="minorHAnsi" w:cs="Arial"/>
          <w:sz w:val="22"/>
          <w:szCs w:val="22"/>
        </w:rPr>
      </w:pPr>
      <w:r w:rsidRPr="001317B5">
        <w:rPr>
          <w:rFonts w:asciiTheme="minorHAnsi" w:eastAsia="Calibri" w:hAnsiTheme="minorHAnsi" w:cs="Arial"/>
          <w:sz w:val="22"/>
          <w:szCs w:val="22"/>
        </w:rPr>
        <w:t>Data Protection Act 2018</w:t>
      </w:r>
    </w:p>
    <w:p w14:paraId="40396712" w14:textId="77777777" w:rsidR="00315142" w:rsidRPr="001317B5" w:rsidRDefault="00315142" w:rsidP="00276636">
      <w:pPr>
        <w:pStyle w:val="ListParagraph"/>
        <w:spacing w:line="276" w:lineRule="auto"/>
        <w:jc w:val="both"/>
        <w:rPr>
          <w:rFonts w:asciiTheme="minorHAnsi" w:eastAsia="Calibri" w:hAnsiTheme="minorHAnsi" w:cs="Arial"/>
          <w:sz w:val="22"/>
          <w:szCs w:val="22"/>
        </w:rPr>
      </w:pPr>
    </w:p>
    <w:p w14:paraId="7533F07B" w14:textId="77777777" w:rsidR="00CE05C8" w:rsidRPr="001317B5" w:rsidRDefault="00401B18" w:rsidP="00276636">
      <w:pPr>
        <w:pStyle w:val="Heading2"/>
        <w:numPr>
          <w:ilvl w:val="0"/>
          <w:numId w:val="39"/>
        </w:numPr>
        <w:spacing w:before="0" w:after="100" w:afterAutospacing="1"/>
        <w:ind w:left="714" w:hanging="357"/>
        <w:rPr>
          <w:rFonts w:asciiTheme="minorHAnsi" w:hAnsiTheme="minorHAnsi"/>
        </w:rPr>
      </w:pPr>
      <w:bookmarkStart w:id="5" w:name="_Toc8811462"/>
      <w:r w:rsidRPr="001317B5">
        <w:rPr>
          <w:rFonts w:asciiTheme="minorHAnsi" w:hAnsiTheme="minorHAnsi"/>
        </w:rPr>
        <w:t>Definitions</w:t>
      </w:r>
      <w:bookmarkEnd w:id="5"/>
    </w:p>
    <w:p w14:paraId="649DA1CE" w14:textId="77777777" w:rsidR="007E69D5" w:rsidRPr="001317B5" w:rsidRDefault="007E69D5" w:rsidP="007E69D5">
      <w:pPr>
        <w:rPr>
          <w:rFonts w:asciiTheme="minorHAnsi" w:hAnsiTheme="minorHAnsi" w:cs="Arial"/>
          <w:sz w:val="22"/>
          <w:szCs w:val="22"/>
        </w:rPr>
      </w:pPr>
      <w:r w:rsidRPr="001317B5">
        <w:rPr>
          <w:rFonts w:asciiTheme="minorHAnsi" w:hAnsiTheme="minorHAnsi" w:cs="Arial"/>
          <w:sz w:val="22"/>
          <w:szCs w:val="22"/>
        </w:rPr>
        <w:t>In England, Northern Ireland and Wales a</w:t>
      </w:r>
      <w:r w:rsidR="00CE05C8" w:rsidRPr="001317B5">
        <w:rPr>
          <w:rFonts w:asciiTheme="minorHAnsi" w:hAnsiTheme="minorHAnsi" w:cs="Arial"/>
          <w:sz w:val="22"/>
          <w:szCs w:val="22"/>
        </w:rPr>
        <w:t xml:space="preserve"> child is </w:t>
      </w:r>
      <w:r w:rsidRPr="001317B5">
        <w:rPr>
          <w:rFonts w:asciiTheme="minorHAnsi" w:hAnsiTheme="minorHAnsi" w:cs="Arial"/>
          <w:sz w:val="22"/>
          <w:szCs w:val="22"/>
        </w:rPr>
        <w:t xml:space="preserve">someone </w:t>
      </w:r>
      <w:r w:rsidR="00CE05C8" w:rsidRPr="001317B5">
        <w:rPr>
          <w:rFonts w:asciiTheme="minorHAnsi" w:hAnsiTheme="minorHAnsi" w:cs="Arial"/>
          <w:sz w:val="22"/>
          <w:szCs w:val="22"/>
        </w:rPr>
        <w:t>under the age of 18</w:t>
      </w:r>
      <w:r w:rsidR="00674F83" w:rsidRPr="001317B5">
        <w:rPr>
          <w:rFonts w:asciiTheme="minorHAnsi" w:hAnsiTheme="minorHAnsi" w:cs="Arial"/>
          <w:sz w:val="22"/>
          <w:szCs w:val="22"/>
        </w:rPr>
        <w:t>,</w:t>
      </w:r>
      <w:r w:rsidRPr="001317B5">
        <w:rPr>
          <w:rFonts w:asciiTheme="minorHAnsi" w:hAnsiTheme="minorHAnsi"/>
          <w:sz w:val="22"/>
          <w:szCs w:val="22"/>
        </w:rPr>
        <w:t xml:space="preserve"> </w:t>
      </w:r>
      <w:r w:rsidRPr="001317B5">
        <w:rPr>
          <w:rFonts w:asciiTheme="minorHAnsi" w:hAnsiTheme="minorHAnsi" w:cs="Arial"/>
          <w:sz w:val="22"/>
          <w:szCs w:val="22"/>
        </w:rPr>
        <w:t>whether living with their families, in state care, or living independently</w:t>
      </w:r>
      <w:r w:rsidR="001F59C5" w:rsidRPr="001317B5">
        <w:rPr>
          <w:rFonts w:asciiTheme="minorHAnsi" w:hAnsiTheme="minorHAnsi" w:cs="Arial"/>
          <w:sz w:val="22"/>
          <w:szCs w:val="22"/>
        </w:rPr>
        <w:t xml:space="preserve"> (Working Together to Safeguard Children 2018)</w:t>
      </w:r>
      <w:r w:rsidRPr="001317B5">
        <w:rPr>
          <w:rFonts w:asciiTheme="minorHAnsi" w:hAnsiTheme="minorHAnsi" w:cs="Arial"/>
          <w:sz w:val="22"/>
          <w:szCs w:val="22"/>
        </w:rPr>
        <w:t>.</w:t>
      </w:r>
    </w:p>
    <w:p w14:paraId="0E55573F" w14:textId="77777777" w:rsidR="001F59C5" w:rsidRPr="001317B5" w:rsidRDefault="001F59C5" w:rsidP="007E69D5">
      <w:pPr>
        <w:rPr>
          <w:rFonts w:asciiTheme="minorHAnsi" w:hAnsiTheme="minorHAnsi" w:cs="Arial"/>
          <w:sz w:val="22"/>
          <w:szCs w:val="22"/>
        </w:rPr>
      </w:pPr>
    </w:p>
    <w:p w14:paraId="7B00C594" w14:textId="77777777" w:rsidR="001F59C5" w:rsidRPr="001317B5" w:rsidRDefault="00674F83" w:rsidP="007E69D5">
      <w:pPr>
        <w:rPr>
          <w:rFonts w:asciiTheme="minorHAnsi" w:hAnsiTheme="minorHAnsi" w:cs="Arial"/>
          <w:sz w:val="22"/>
          <w:szCs w:val="22"/>
        </w:rPr>
      </w:pPr>
      <w:r w:rsidRPr="001317B5">
        <w:rPr>
          <w:rFonts w:asciiTheme="minorHAnsi" w:hAnsiTheme="minorHAnsi" w:cs="Arial"/>
          <w:sz w:val="22"/>
          <w:szCs w:val="22"/>
        </w:rPr>
        <w:t>This generally</w:t>
      </w:r>
      <w:r w:rsidR="001F59C5" w:rsidRPr="001317B5">
        <w:rPr>
          <w:rFonts w:asciiTheme="minorHAnsi" w:hAnsiTheme="minorHAnsi" w:cs="Arial"/>
          <w:sz w:val="22"/>
          <w:szCs w:val="22"/>
        </w:rPr>
        <w:t xml:space="preserve"> applies in Scotland but in some cases, for example for parts of </w:t>
      </w:r>
      <w:r w:rsidRPr="001317B5">
        <w:rPr>
          <w:rFonts w:asciiTheme="minorHAnsi" w:hAnsiTheme="minorHAnsi" w:cs="Arial"/>
          <w:sz w:val="22"/>
          <w:szCs w:val="22"/>
        </w:rPr>
        <w:t>the Scottish</w:t>
      </w:r>
      <w:r w:rsidR="001F59C5" w:rsidRPr="001317B5">
        <w:rPr>
          <w:rFonts w:asciiTheme="minorHAnsi" w:hAnsiTheme="minorHAnsi" w:cs="Arial"/>
          <w:sz w:val="22"/>
          <w:szCs w:val="22"/>
        </w:rPr>
        <w:t xml:space="preserve"> Child Protection Process it will be 16. </w:t>
      </w:r>
    </w:p>
    <w:p w14:paraId="67A8B9B9" w14:textId="77777777" w:rsidR="00CE05C8" w:rsidRPr="001317B5" w:rsidRDefault="00CE05C8" w:rsidP="007E69D5">
      <w:pPr>
        <w:rPr>
          <w:rFonts w:asciiTheme="minorHAnsi" w:hAnsiTheme="minorHAnsi" w:cs="Arial"/>
          <w:b/>
          <w:sz w:val="22"/>
          <w:szCs w:val="22"/>
        </w:rPr>
      </w:pPr>
    </w:p>
    <w:p w14:paraId="4EE9CAE5" w14:textId="77777777" w:rsidR="00401B18" w:rsidRPr="005F3780" w:rsidRDefault="00521291" w:rsidP="00276636">
      <w:pPr>
        <w:pStyle w:val="Heading2"/>
        <w:numPr>
          <w:ilvl w:val="0"/>
          <w:numId w:val="39"/>
        </w:numPr>
        <w:spacing w:before="0" w:after="100" w:afterAutospacing="1"/>
        <w:ind w:left="714" w:hanging="357"/>
        <w:rPr>
          <w:rFonts w:asciiTheme="minorHAnsi" w:hAnsiTheme="minorHAnsi"/>
          <w:sz w:val="24"/>
        </w:rPr>
      </w:pPr>
      <w:bookmarkStart w:id="6" w:name="_Toc8811463"/>
      <w:r w:rsidRPr="005F3780">
        <w:rPr>
          <w:rFonts w:asciiTheme="minorHAnsi" w:hAnsiTheme="minorHAnsi"/>
          <w:sz w:val="24"/>
        </w:rPr>
        <w:t xml:space="preserve">Types of </w:t>
      </w:r>
      <w:r w:rsidR="00604887">
        <w:rPr>
          <w:rFonts w:asciiTheme="minorHAnsi" w:hAnsiTheme="minorHAnsi"/>
          <w:sz w:val="24"/>
        </w:rPr>
        <w:t>a</w:t>
      </w:r>
      <w:r w:rsidRPr="005F3780">
        <w:rPr>
          <w:rFonts w:asciiTheme="minorHAnsi" w:hAnsiTheme="minorHAnsi"/>
          <w:sz w:val="24"/>
        </w:rPr>
        <w:t xml:space="preserve">buse and </w:t>
      </w:r>
      <w:r w:rsidR="00604887">
        <w:rPr>
          <w:rFonts w:asciiTheme="minorHAnsi" w:hAnsiTheme="minorHAnsi"/>
          <w:sz w:val="24"/>
        </w:rPr>
        <w:t>n</w:t>
      </w:r>
      <w:r w:rsidRPr="005F3780">
        <w:rPr>
          <w:rFonts w:asciiTheme="minorHAnsi" w:hAnsiTheme="minorHAnsi"/>
          <w:sz w:val="24"/>
        </w:rPr>
        <w:t xml:space="preserve">eglect </w:t>
      </w:r>
      <w:r w:rsidR="00DB7254" w:rsidRPr="005F3780">
        <w:rPr>
          <w:rFonts w:asciiTheme="minorHAnsi" w:hAnsiTheme="minorHAnsi"/>
          <w:sz w:val="24"/>
        </w:rPr>
        <w:t>(according to Keeping Children Safe in Education 2018)</w:t>
      </w:r>
      <w:bookmarkEnd w:id="6"/>
    </w:p>
    <w:p w14:paraId="7A19811D" w14:textId="77777777" w:rsidR="00DB7254" w:rsidRPr="001317B5" w:rsidRDefault="001859F4" w:rsidP="00DB7254">
      <w:pPr>
        <w:jc w:val="both"/>
        <w:rPr>
          <w:rFonts w:asciiTheme="minorHAnsi" w:hAnsiTheme="minorHAnsi" w:cs="Arial"/>
          <w:sz w:val="22"/>
          <w:szCs w:val="22"/>
        </w:rPr>
      </w:pPr>
      <w:r w:rsidRPr="001317B5">
        <w:rPr>
          <w:rFonts w:asciiTheme="minorHAnsi" w:hAnsiTheme="minorHAnsi" w:cs="Arial"/>
          <w:sz w:val="22"/>
          <w:szCs w:val="22"/>
        </w:rPr>
        <w:t>All school/club staff and volunteers</w:t>
      </w:r>
      <w:r w:rsidR="00401B18" w:rsidRPr="001317B5">
        <w:rPr>
          <w:rFonts w:asciiTheme="minorHAnsi" w:hAnsiTheme="minorHAnsi" w:cs="Arial"/>
          <w:sz w:val="22"/>
          <w:szCs w:val="22"/>
        </w:rPr>
        <w:t xml:space="preserve"> should be aware that abuse, neglect and safeguarding issues are rarely standalone events that can be covered by one definition or label. In most cases, multiple issues wil</w:t>
      </w:r>
      <w:r w:rsidR="00DB7254" w:rsidRPr="001317B5">
        <w:rPr>
          <w:rFonts w:asciiTheme="minorHAnsi" w:hAnsiTheme="minorHAnsi" w:cs="Arial"/>
          <w:sz w:val="22"/>
          <w:szCs w:val="22"/>
        </w:rPr>
        <w:t xml:space="preserve">l overlap with one another. </w:t>
      </w:r>
    </w:p>
    <w:p w14:paraId="3F7B3224" w14:textId="77777777" w:rsidR="00DB7254" w:rsidRPr="001317B5" w:rsidRDefault="00DB7254" w:rsidP="00DB7254">
      <w:pPr>
        <w:jc w:val="both"/>
        <w:rPr>
          <w:rFonts w:asciiTheme="minorHAnsi" w:hAnsiTheme="minorHAnsi" w:cs="Arial"/>
          <w:sz w:val="22"/>
          <w:szCs w:val="22"/>
        </w:rPr>
      </w:pPr>
    </w:p>
    <w:p w14:paraId="743F6B9D" w14:textId="77777777" w:rsidR="00DB7254" w:rsidRPr="001317B5" w:rsidRDefault="00DB7254" w:rsidP="00DB7254">
      <w:pPr>
        <w:jc w:val="both"/>
        <w:rPr>
          <w:rFonts w:asciiTheme="minorHAnsi" w:hAnsiTheme="minorHAnsi" w:cs="Arial"/>
          <w:b/>
          <w:sz w:val="22"/>
          <w:szCs w:val="22"/>
        </w:rPr>
      </w:pPr>
      <w:r w:rsidRPr="001317B5">
        <w:rPr>
          <w:rFonts w:asciiTheme="minorHAnsi" w:hAnsiTheme="minorHAnsi" w:cs="Arial"/>
          <w:b/>
          <w:sz w:val="22"/>
          <w:szCs w:val="22"/>
        </w:rPr>
        <w:t xml:space="preserve">Abuse: </w:t>
      </w:r>
    </w:p>
    <w:p w14:paraId="40104C63" w14:textId="77777777" w:rsidR="00DB7254" w:rsidRPr="001317B5" w:rsidRDefault="00DB7254" w:rsidP="00DB7254">
      <w:pPr>
        <w:jc w:val="both"/>
        <w:rPr>
          <w:rFonts w:asciiTheme="minorHAnsi" w:hAnsiTheme="minorHAnsi" w:cs="Arial"/>
          <w:sz w:val="22"/>
          <w:szCs w:val="22"/>
        </w:rPr>
      </w:pPr>
    </w:p>
    <w:p w14:paraId="4C4F5099" w14:textId="77777777" w:rsidR="00DB7254" w:rsidRPr="001317B5" w:rsidRDefault="00DB7254" w:rsidP="00DB7254">
      <w:pPr>
        <w:jc w:val="both"/>
        <w:rPr>
          <w:rFonts w:asciiTheme="minorHAnsi" w:hAnsiTheme="minorHAnsi" w:cs="Arial"/>
          <w:sz w:val="22"/>
          <w:szCs w:val="22"/>
        </w:rPr>
      </w:pPr>
      <w:r w:rsidRPr="001317B5">
        <w:rPr>
          <w:rFonts w:asciiTheme="minorHAnsi" w:hAnsiTheme="minorHAnsi" w:cs="Arial"/>
          <w:sz w:val="22"/>
          <w:szCs w:val="22"/>
        </w:rPr>
        <w:t>A</w:t>
      </w:r>
      <w:r w:rsidR="00401B18" w:rsidRPr="001317B5">
        <w:rPr>
          <w:rFonts w:asciiTheme="minorHAnsi" w:hAnsiTheme="minorHAnsi" w:cs="Arial"/>
          <w:sz w:val="22"/>
          <w:szCs w:val="22"/>
        </w:rPr>
        <w:t xml:space="preserve"> form of maltreatment of a child. Somebody may abuse or neglect a child by inflicting harm or by failing to act to prevent harm. Children may be abused in a family or in an institutional</w:t>
      </w:r>
      <w:r w:rsidR="00276636" w:rsidRPr="001317B5">
        <w:rPr>
          <w:rFonts w:asciiTheme="minorHAnsi" w:hAnsiTheme="minorHAnsi" w:cs="Arial"/>
          <w:sz w:val="22"/>
          <w:szCs w:val="22"/>
        </w:rPr>
        <w:t>/</w:t>
      </w:r>
      <w:r w:rsidR="00401B18" w:rsidRPr="001317B5">
        <w:rPr>
          <w:rFonts w:asciiTheme="minorHAnsi" w:hAnsiTheme="minorHAnsi" w:cs="Arial"/>
          <w:sz w:val="22"/>
          <w:szCs w:val="22"/>
        </w:rPr>
        <w:t>community setting by those known to them or, more rarely, by others. Abuse can take place wholly online, or technology may be used to facilitate offline abuse. They may be abused by an adult or adults or by another child</w:t>
      </w:r>
      <w:r w:rsidR="001A2D75" w:rsidRPr="001317B5">
        <w:rPr>
          <w:rFonts w:asciiTheme="minorHAnsi" w:hAnsiTheme="minorHAnsi" w:cs="Arial"/>
          <w:sz w:val="22"/>
          <w:szCs w:val="22"/>
        </w:rPr>
        <w:t>/</w:t>
      </w:r>
      <w:r w:rsidR="00401B18" w:rsidRPr="001317B5">
        <w:rPr>
          <w:rFonts w:asciiTheme="minorHAnsi" w:hAnsiTheme="minorHAnsi" w:cs="Arial"/>
          <w:sz w:val="22"/>
          <w:szCs w:val="22"/>
        </w:rPr>
        <w:t xml:space="preserve">children. </w:t>
      </w:r>
    </w:p>
    <w:p w14:paraId="19D3E73C" w14:textId="77777777" w:rsidR="00DB7254" w:rsidRPr="001317B5" w:rsidRDefault="00DB7254" w:rsidP="00DB7254">
      <w:pPr>
        <w:jc w:val="both"/>
        <w:rPr>
          <w:rFonts w:asciiTheme="minorHAnsi" w:hAnsiTheme="minorHAnsi" w:cs="Arial"/>
          <w:sz w:val="22"/>
          <w:szCs w:val="22"/>
        </w:rPr>
      </w:pPr>
    </w:p>
    <w:p w14:paraId="715AA09E" w14:textId="77777777" w:rsidR="00DB7254" w:rsidRPr="001317B5" w:rsidRDefault="00401B18" w:rsidP="00DB7254">
      <w:pPr>
        <w:jc w:val="both"/>
        <w:rPr>
          <w:rFonts w:asciiTheme="minorHAnsi" w:hAnsiTheme="minorHAnsi" w:cs="Arial"/>
          <w:sz w:val="22"/>
          <w:szCs w:val="22"/>
        </w:rPr>
      </w:pPr>
      <w:r w:rsidRPr="001317B5">
        <w:rPr>
          <w:rFonts w:asciiTheme="minorHAnsi" w:hAnsiTheme="minorHAnsi" w:cs="Arial"/>
          <w:b/>
          <w:sz w:val="22"/>
          <w:szCs w:val="22"/>
        </w:rPr>
        <w:t>Physical abuse:</w:t>
      </w:r>
      <w:r w:rsidRPr="001317B5">
        <w:rPr>
          <w:rFonts w:asciiTheme="minorHAnsi" w:hAnsiTheme="minorHAnsi" w:cs="Arial"/>
          <w:sz w:val="22"/>
          <w:szCs w:val="22"/>
        </w:rPr>
        <w:t xml:space="preserve"> </w:t>
      </w:r>
    </w:p>
    <w:p w14:paraId="3CD0B39A" w14:textId="77777777" w:rsidR="00DB7254" w:rsidRPr="001317B5" w:rsidRDefault="00DB7254" w:rsidP="00DB7254">
      <w:pPr>
        <w:jc w:val="both"/>
        <w:rPr>
          <w:rFonts w:asciiTheme="minorHAnsi" w:hAnsiTheme="minorHAnsi" w:cs="Arial"/>
          <w:sz w:val="22"/>
          <w:szCs w:val="22"/>
        </w:rPr>
      </w:pPr>
    </w:p>
    <w:p w14:paraId="2D86EB7F" w14:textId="77777777" w:rsidR="00DB7254" w:rsidRPr="001317B5" w:rsidRDefault="00DB7254" w:rsidP="00DB7254">
      <w:pPr>
        <w:jc w:val="both"/>
        <w:rPr>
          <w:rFonts w:asciiTheme="minorHAnsi" w:hAnsiTheme="minorHAnsi" w:cs="Arial"/>
          <w:sz w:val="22"/>
          <w:szCs w:val="22"/>
        </w:rPr>
      </w:pPr>
      <w:r w:rsidRPr="001317B5">
        <w:rPr>
          <w:rFonts w:asciiTheme="minorHAnsi" w:hAnsiTheme="minorHAnsi" w:cs="Arial"/>
          <w:sz w:val="22"/>
          <w:szCs w:val="22"/>
        </w:rPr>
        <w:t>A</w:t>
      </w:r>
      <w:r w:rsidR="00401B18" w:rsidRPr="001317B5">
        <w:rPr>
          <w:rFonts w:asciiTheme="minorHAnsi" w:hAnsiTheme="minorHAnsi" w:cs="Arial"/>
          <w:sz w:val="22"/>
          <w:szCs w:val="22"/>
        </w:rPr>
        <w:t xml:space="preserve"> form of abuse which may involve hitting, shaking, throwing, poisoning, burning or scalding, drowning, suffocating or otherwise causing physical harm to a child. Physical harm may also be caused when a parent or carer fabricates the symptoms of, or deliberately i</w:t>
      </w:r>
      <w:r w:rsidRPr="001317B5">
        <w:rPr>
          <w:rFonts w:asciiTheme="minorHAnsi" w:hAnsiTheme="minorHAnsi" w:cs="Arial"/>
          <w:sz w:val="22"/>
          <w:szCs w:val="22"/>
        </w:rPr>
        <w:t xml:space="preserve">nduces, illness in a child. </w:t>
      </w:r>
    </w:p>
    <w:p w14:paraId="2C0524BB" w14:textId="77777777" w:rsidR="00DB7254" w:rsidRPr="001317B5" w:rsidRDefault="00DB7254" w:rsidP="00DB7254">
      <w:pPr>
        <w:jc w:val="both"/>
        <w:rPr>
          <w:rFonts w:asciiTheme="minorHAnsi" w:hAnsiTheme="minorHAnsi" w:cs="Arial"/>
          <w:sz w:val="22"/>
          <w:szCs w:val="22"/>
        </w:rPr>
      </w:pPr>
    </w:p>
    <w:p w14:paraId="5C5ED93F" w14:textId="77777777" w:rsidR="00DB7254" w:rsidRPr="001317B5" w:rsidRDefault="00401B18" w:rsidP="00DB7254">
      <w:pPr>
        <w:jc w:val="both"/>
        <w:rPr>
          <w:rFonts w:asciiTheme="minorHAnsi" w:hAnsiTheme="minorHAnsi" w:cs="Arial"/>
          <w:sz w:val="22"/>
          <w:szCs w:val="22"/>
        </w:rPr>
      </w:pPr>
      <w:r w:rsidRPr="001317B5">
        <w:rPr>
          <w:rFonts w:asciiTheme="minorHAnsi" w:hAnsiTheme="minorHAnsi" w:cs="Arial"/>
          <w:b/>
          <w:sz w:val="22"/>
          <w:szCs w:val="22"/>
        </w:rPr>
        <w:t>Emotional abuse:</w:t>
      </w:r>
    </w:p>
    <w:p w14:paraId="3DC13262" w14:textId="77777777" w:rsidR="00DB7254" w:rsidRPr="001317B5" w:rsidRDefault="00DB7254" w:rsidP="00DB7254">
      <w:pPr>
        <w:jc w:val="both"/>
        <w:rPr>
          <w:rFonts w:asciiTheme="minorHAnsi" w:hAnsiTheme="minorHAnsi" w:cs="Arial"/>
          <w:sz w:val="22"/>
          <w:szCs w:val="22"/>
        </w:rPr>
      </w:pPr>
    </w:p>
    <w:p w14:paraId="37B6B40A" w14:textId="77777777" w:rsidR="00DB7254" w:rsidRPr="001317B5" w:rsidRDefault="00DB7254" w:rsidP="00DB7254">
      <w:pPr>
        <w:jc w:val="both"/>
        <w:rPr>
          <w:rFonts w:asciiTheme="minorHAnsi" w:hAnsiTheme="minorHAnsi" w:cs="Arial"/>
          <w:sz w:val="22"/>
          <w:szCs w:val="22"/>
        </w:rPr>
      </w:pPr>
      <w:r w:rsidRPr="001317B5">
        <w:rPr>
          <w:rFonts w:asciiTheme="minorHAnsi" w:hAnsiTheme="minorHAnsi" w:cs="Arial"/>
          <w:sz w:val="22"/>
          <w:szCs w:val="22"/>
        </w:rPr>
        <w:t>T</w:t>
      </w:r>
      <w:r w:rsidR="00401B18" w:rsidRPr="001317B5">
        <w:rPr>
          <w:rFonts w:asciiTheme="minorHAnsi" w:hAnsiTheme="minorHAnsi" w:cs="Arial"/>
          <w:sz w:val="22"/>
          <w:szCs w:val="22"/>
        </w:rPr>
        <w:t xml:space="preserve">he persistent emotional maltreatment of a child such as to cause severe and adverse effects on the child’s emotional development. It may involve conveying to a child that they are worthless or unloved, inadequate, or valued only insofar as they meet the needs of another person. It may include not giving the child opportunities to express their views, deliberately silencing them or ‘making fun’ of what they say or how they communicate. It may feature age or developmentally inappropriate expectations being imposed on children. These may include interactions that are beyond a child’s developmental </w:t>
      </w:r>
      <w:r w:rsidR="00401B18" w:rsidRPr="001317B5">
        <w:rPr>
          <w:rFonts w:asciiTheme="minorHAnsi" w:hAnsiTheme="minorHAnsi" w:cs="Arial"/>
          <w:sz w:val="22"/>
          <w:szCs w:val="22"/>
        </w:rPr>
        <w:lastRenderedPageBreak/>
        <w:t>capability as well as overprotectio</w:t>
      </w:r>
      <w:r w:rsidR="001A2D75" w:rsidRPr="001317B5">
        <w:rPr>
          <w:rFonts w:asciiTheme="minorHAnsi" w:hAnsiTheme="minorHAnsi" w:cs="Arial"/>
          <w:sz w:val="22"/>
          <w:szCs w:val="22"/>
        </w:rPr>
        <w:t xml:space="preserve">n, </w:t>
      </w:r>
      <w:r w:rsidR="00401B18" w:rsidRPr="001317B5">
        <w:rPr>
          <w:rFonts w:asciiTheme="minorHAnsi" w:hAnsiTheme="minorHAnsi" w:cs="Arial"/>
          <w:sz w:val="22"/>
          <w:szCs w:val="22"/>
        </w:rPr>
        <w:t xml:space="preserve">limitation of exploration and </w:t>
      </w:r>
      <w:r w:rsidR="00563FAC" w:rsidRPr="001317B5">
        <w:rPr>
          <w:rFonts w:asciiTheme="minorHAnsi" w:hAnsiTheme="minorHAnsi" w:cs="Arial"/>
          <w:sz w:val="22"/>
          <w:szCs w:val="22"/>
        </w:rPr>
        <w:t>learning or</w:t>
      </w:r>
      <w:r w:rsidR="00401B18" w:rsidRPr="001317B5">
        <w:rPr>
          <w:rFonts w:asciiTheme="minorHAnsi" w:hAnsiTheme="minorHAnsi" w:cs="Arial"/>
          <w:sz w:val="22"/>
          <w:szCs w:val="22"/>
        </w:rPr>
        <w:t xml:space="preserve"> preventing the child from participating in normal social interaction. It may involve seeing or hearing the ill-treatment of another. It may involve serious bullying (including cyberbullying), causing children frequently to feel frightened or in danger, or the exploitation or corruption of children. Some level of emotional abuse is involved in all types of maltreatment of a child, a</w:t>
      </w:r>
      <w:r w:rsidR="00563FAC" w:rsidRPr="001317B5">
        <w:rPr>
          <w:rFonts w:asciiTheme="minorHAnsi" w:hAnsiTheme="minorHAnsi" w:cs="Arial"/>
          <w:sz w:val="22"/>
          <w:szCs w:val="22"/>
        </w:rPr>
        <w:t xml:space="preserve">lthough it may occur alone. </w:t>
      </w:r>
    </w:p>
    <w:p w14:paraId="7725C6AF" w14:textId="77777777" w:rsidR="00DB7254" w:rsidRPr="001317B5" w:rsidRDefault="00DB7254" w:rsidP="00DB7254">
      <w:pPr>
        <w:jc w:val="both"/>
        <w:rPr>
          <w:rFonts w:asciiTheme="minorHAnsi" w:hAnsiTheme="minorHAnsi" w:cs="Arial"/>
          <w:sz w:val="22"/>
          <w:szCs w:val="22"/>
        </w:rPr>
      </w:pPr>
    </w:p>
    <w:p w14:paraId="7F442CB8" w14:textId="77777777" w:rsidR="00DB7254" w:rsidRPr="001317B5" w:rsidRDefault="00401B18" w:rsidP="00DB7254">
      <w:pPr>
        <w:jc w:val="both"/>
        <w:rPr>
          <w:rFonts w:asciiTheme="minorHAnsi" w:hAnsiTheme="minorHAnsi" w:cs="Arial"/>
          <w:b/>
          <w:sz w:val="22"/>
          <w:szCs w:val="22"/>
        </w:rPr>
      </w:pPr>
      <w:r w:rsidRPr="001317B5">
        <w:rPr>
          <w:rFonts w:asciiTheme="minorHAnsi" w:hAnsiTheme="minorHAnsi" w:cs="Arial"/>
          <w:b/>
          <w:sz w:val="22"/>
          <w:szCs w:val="22"/>
        </w:rPr>
        <w:t>Sexual abuse:</w:t>
      </w:r>
    </w:p>
    <w:p w14:paraId="75748680" w14:textId="77777777" w:rsidR="00563FAC" w:rsidRPr="001317B5" w:rsidRDefault="00563FAC" w:rsidP="00DB7254">
      <w:pPr>
        <w:jc w:val="both"/>
        <w:rPr>
          <w:rFonts w:asciiTheme="minorHAnsi" w:hAnsiTheme="minorHAnsi" w:cs="Arial"/>
          <w:sz w:val="22"/>
          <w:szCs w:val="22"/>
        </w:rPr>
      </w:pPr>
    </w:p>
    <w:p w14:paraId="1258DFDA" w14:textId="77777777" w:rsidR="00624E35" w:rsidRPr="001317B5" w:rsidRDefault="00DB7254" w:rsidP="00624E35">
      <w:pPr>
        <w:jc w:val="both"/>
        <w:rPr>
          <w:rFonts w:asciiTheme="minorHAnsi" w:hAnsiTheme="minorHAnsi" w:cs="Arial"/>
          <w:sz w:val="22"/>
          <w:szCs w:val="22"/>
        </w:rPr>
      </w:pPr>
      <w:r w:rsidRPr="001317B5">
        <w:rPr>
          <w:rFonts w:asciiTheme="minorHAnsi" w:hAnsiTheme="minorHAnsi" w:cs="Arial"/>
          <w:sz w:val="22"/>
          <w:szCs w:val="22"/>
        </w:rPr>
        <w:t>I</w:t>
      </w:r>
      <w:r w:rsidR="00401B18" w:rsidRPr="001317B5">
        <w:rPr>
          <w:rFonts w:asciiTheme="minorHAnsi" w:hAnsiTheme="minorHAnsi" w:cs="Arial"/>
          <w:sz w:val="22"/>
          <w:szCs w:val="22"/>
        </w:rPr>
        <w:t>nvolves forcing or enticing a child or young person to take part in sexual activities, not necessarily involving a high level of violence, whether or not the child is aware of what is happening. The activities may involve physical contact, including assault by penetration (for example rape or oral sex) or non-penetrative acts such as masturbation, kissing, rubbing and touching outside of clothing. They may also include non-contact activities, such as involving children in looking at, or in the production of, sexual images, watching sexual activities, encouraging children to behave in sexually inappropriate ways, or grooming a child in preparation for abuse. Sexual abuse can take place online, and technology can be used to facilitate offline abuse. Sexual abuse is not solely perpetrated by adult males. Women can also commit acts of sexual abuse, as can other children. The sexual abuse of children by other children is a specific safeguarding issu</w:t>
      </w:r>
      <w:r w:rsidRPr="001317B5">
        <w:rPr>
          <w:rFonts w:asciiTheme="minorHAnsi" w:hAnsiTheme="minorHAnsi" w:cs="Arial"/>
          <w:sz w:val="22"/>
          <w:szCs w:val="22"/>
        </w:rPr>
        <w:t>e.</w:t>
      </w:r>
    </w:p>
    <w:p w14:paraId="769071B4" w14:textId="77777777" w:rsidR="002D2589" w:rsidRPr="001317B5" w:rsidRDefault="002D2589" w:rsidP="002D2589">
      <w:pPr>
        <w:spacing w:before="100" w:beforeAutospacing="1" w:after="100" w:afterAutospacing="1"/>
        <w:rPr>
          <w:rFonts w:asciiTheme="minorHAnsi" w:hAnsiTheme="minorHAnsi"/>
          <w:b/>
          <w:sz w:val="22"/>
          <w:szCs w:val="22"/>
        </w:rPr>
      </w:pPr>
      <w:r w:rsidRPr="001317B5">
        <w:rPr>
          <w:rFonts w:asciiTheme="minorHAnsi" w:hAnsiTheme="minorHAnsi"/>
          <w:b/>
          <w:sz w:val="22"/>
          <w:szCs w:val="22"/>
        </w:rPr>
        <w:t xml:space="preserve">Related issues </w:t>
      </w:r>
    </w:p>
    <w:p w14:paraId="1E66F97C" w14:textId="77777777" w:rsidR="002D2589" w:rsidRPr="001317B5" w:rsidRDefault="002D2589" w:rsidP="002D2589">
      <w:pPr>
        <w:spacing w:before="100" w:beforeAutospacing="1" w:after="100" w:afterAutospacing="1"/>
        <w:rPr>
          <w:rFonts w:asciiTheme="minorHAnsi" w:hAnsiTheme="minorHAnsi"/>
          <w:sz w:val="22"/>
          <w:szCs w:val="22"/>
        </w:rPr>
      </w:pPr>
      <w:r w:rsidRPr="001317B5">
        <w:rPr>
          <w:rFonts w:asciiTheme="minorHAnsi" w:hAnsiTheme="minorHAnsi" w:cs="Arial"/>
          <w:sz w:val="22"/>
          <w:szCs w:val="22"/>
        </w:rPr>
        <w:t xml:space="preserve">In addition to the above categories, there are other forms of harm or abuse that should involve the police and other organisations working together to protect children. These include: </w:t>
      </w:r>
    </w:p>
    <w:p w14:paraId="6F7DBD85" w14:textId="77777777" w:rsidR="002D2589" w:rsidRPr="001317B5" w:rsidRDefault="002D2589" w:rsidP="002D2589">
      <w:pPr>
        <w:spacing w:before="100" w:beforeAutospacing="1" w:after="100" w:afterAutospacing="1"/>
        <w:ind w:left="360"/>
        <w:rPr>
          <w:rFonts w:asciiTheme="minorHAnsi" w:hAnsiTheme="minorHAnsi"/>
          <w:sz w:val="22"/>
          <w:szCs w:val="22"/>
        </w:rPr>
      </w:pPr>
      <w:r w:rsidRPr="001317B5">
        <w:rPr>
          <w:rFonts w:asciiTheme="minorHAnsi" w:hAnsiTheme="minorHAnsi"/>
          <w:sz w:val="22"/>
          <w:szCs w:val="22"/>
        </w:rPr>
        <w:sym w:font="Symbol" w:char="F0B7"/>
      </w:r>
      <w:r w:rsidRPr="001317B5">
        <w:rPr>
          <w:rFonts w:asciiTheme="minorHAnsi" w:hAnsiTheme="minorHAnsi"/>
          <w:sz w:val="22"/>
          <w:szCs w:val="22"/>
        </w:rPr>
        <w:t> </w:t>
      </w:r>
      <w:r w:rsidRPr="001317B5">
        <w:rPr>
          <w:rFonts w:asciiTheme="minorHAnsi" w:hAnsiTheme="minorHAnsi" w:cs="Arial"/>
          <w:sz w:val="22"/>
          <w:szCs w:val="22"/>
        </w:rPr>
        <w:t xml:space="preserve">Bullying </w:t>
      </w:r>
    </w:p>
    <w:p w14:paraId="45DC8F5A" w14:textId="77777777" w:rsidR="002D2589" w:rsidRPr="001317B5" w:rsidRDefault="002D2589" w:rsidP="002D2589">
      <w:pPr>
        <w:spacing w:before="100" w:beforeAutospacing="1" w:after="100" w:afterAutospacing="1"/>
        <w:ind w:left="360"/>
        <w:rPr>
          <w:rFonts w:asciiTheme="minorHAnsi" w:hAnsiTheme="minorHAnsi"/>
          <w:sz w:val="22"/>
          <w:szCs w:val="22"/>
        </w:rPr>
      </w:pPr>
      <w:r w:rsidRPr="001317B5">
        <w:rPr>
          <w:rFonts w:asciiTheme="minorHAnsi" w:hAnsiTheme="minorHAnsi"/>
          <w:sz w:val="22"/>
          <w:szCs w:val="22"/>
        </w:rPr>
        <w:sym w:font="Symbol" w:char="F0B7"/>
      </w:r>
      <w:r w:rsidRPr="001317B5">
        <w:rPr>
          <w:rFonts w:asciiTheme="minorHAnsi" w:hAnsiTheme="minorHAnsi"/>
          <w:sz w:val="22"/>
          <w:szCs w:val="22"/>
        </w:rPr>
        <w:t> </w:t>
      </w:r>
      <w:r w:rsidRPr="001317B5">
        <w:rPr>
          <w:rFonts w:asciiTheme="minorHAnsi" w:hAnsiTheme="minorHAnsi" w:cs="Arial"/>
          <w:sz w:val="22"/>
          <w:szCs w:val="22"/>
        </w:rPr>
        <w:t xml:space="preserve">Child Sexual Exploitation </w:t>
      </w:r>
    </w:p>
    <w:p w14:paraId="3974493C" w14:textId="77777777" w:rsidR="002D2589" w:rsidRPr="001317B5" w:rsidRDefault="002D2589" w:rsidP="002D2589">
      <w:pPr>
        <w:spacing w:before="100" w:beforeAutospacing="1" w:after="100" w:afterAutospacing="1"/>
        <w:ind w:left="360"/>
        <w:rPr>
          <w:rFonts w:asciiTheme="minorHAnsi" w:hAnsiTheme="minorHAnsi"/>
          <w:sz w:val="22"/>
          <w:szCs w:val="22"/>
        </w:rPr>
      </w:pPr>
      <w:r w:rsidRPr="001317B5">
        <w:rPr>
          <w:rFonts w:asciiTheme="minorHAnsi" w:hAnsiTheme="minorHAnsi"/>
          <w:sz w:val="22"/>
          <w:szCs w:val="22"/>
        </w:rPr>
        <w:sym w:font="Symbol" w:char="F0B7"/>
      </w:r>
      <w:r w:rsidRPr="001317B5">
        <w:rPr>
          <w:rFonts w:asciiTheme="minorHAnsi" w:hAnsiTheme="minorHAnsi"/>
          <w:sz w:val="22"/>
          <w:szCs w:val="22"/>
        </w:rPr>
        <w:t> </w:t>
      </w:r>
      <w:r w:rsidRPr="001317B5">
        <w:rPr>
          <w:rFonts w:asciiTheme="minorHAnsi" w:hAnsiTheme="minorHAnsi" w:cs="Arial"/>
          <w:sz w:val="22"/>
          <w:szCs w:val="22"/>
        </w:rPr>
        <w:t xml:space="preserve">Hate crimes </w:t>
      </w:r>
    </w:p>
    <w:p w14:paraId="3D2A5EF6" w14:textId="77777777" w:rsidR="002D2589" w:rsidRPr="001317B5" w:rsidRDefault="002D2589" w:rsidP="002D2589">
      <w:pPr>
        <w:spacing w:before="100" w:beforeAutospacing="1" w:after="100" w:afterAutospacing="1"/>
        <w:ind w:left="360"/>
        <w:rPr>
          <w:rFonts w:asciiTheme="minorHAnsi" w:hAnsiTheme="minorHAnsi"/>
          <w:sz w:val="22"/>
          <w:szCs w:val="22"/>
        </w:rPr>
      </w:pPr>
      <w:r w:rsidRPr="001317B5">
        <w:rPr>
          <w:rFonts w:asciiTheme="minorHAnsi" w:hAnsiTheme="minorHAnsi"/>
          <w:sz w:val="22"/>
          <w:szCs w:val="22"/>
        </w:rPr>
        <w:sym w:font="Symbol" w:char="F0B7"/>
      </w:r>
      <w:r w:rsidRPr="001317B5">
        <w:rPr>
          <w:rFonts w:asciiTheme="minorHAnsi" w:hAnsiTheme="minorHAnsi"/>
          <w:sz w:val="22"/>
          <w:szCs w:val="22"/>
        </w:rPr>
        <w:t> </w:t>
      </w:r>
      <w:r w:rsidRPr="001317B5">
        <w:rPr>
          <w:rFonts w:asciiTheme="minorHAnsi" w:hAnsiTheme="minorHAnsi" w:cs="Arial"/>
          <w:sz w:val="22"/>
          <w:szCs w:val="22"/>
        </w:rPr>
        <w:t xml:space="preserve">Abuse in domestic settings </w:t>
      </w:r>
    </w:p>
    <w:p w14:paraId="1D89C6E1" w14:textId="77777777" w:rsidR="002D2589" w:rsidRPr="001317B5" w:rsidRDefault="002D2589" w:rsidP="002D2589">
      <w:pPr>
        <w:spacing w:before="100" w:beforeAutospacing="1" w:after="100" w:afterAutospacing="1"/>
        <w:ind w:left="360"/>
        <w:rPr>
          <w:rFonts w:asciiTheme="minorHAnsi" w:hAnsiTheme="minorHAnsi"/>
          <w:sz w:val="22"/>
          <w:szCs w:val="22"/>
        </w:rPr>
      </w:pPr>
      <w:r w:rsidRPr="001317B5">
        <w:rPr>
          <w:rFonts w:asciiTheme="minorHAnsi" w:hAnsiTheme="minorHAnsi"/>
          <w:sz w:val="22"/>
          <w:szCs w:val="22"/>
        </w:rPr>
        <w:sym w:font="Symbol" w:char="F0B7"/>
      </w:r>
      <w:r w:rsidRPr="001317B5">
        <w:rPr>
          <w:rFonts w:asciiTheme="minorHAnsi" w:hAnsiTheme="minorHAnsi"/>
          <w:sz w:val="22"/>
          <w:szCs w:val="22"/>
        </w:rPr>
        <w:t> </w:t>
      </w:r>
      <w:r w:rsidRPr="001317B5">
        <w:rPr>
          <w:rFonts w:asciiTheme="minorHAnsi" w:hAnsiTheme="minorHAnsi" w:cs="Arial"/>
          <w:sz w:val="22"/>
          <w:szCs w:val="22"/>
        </w:rPr>
        <w:t xml:space="preserve">Honour based violence </w:t>
      </w:r>
    </w:p>
    <w:p w14:paraId="499F7277" w14:textId="77777777" w:rsidR="002D2589" w:rsidRPr="001317B5" w:rsidRDefault="002D2589" w:rsidP="002D2589">
      <w:pPr>
        <w:spacing w:before="100" w:beforeAutospacing="1" w:after="100" w:afterAutospacing="1"/>
        <w:ind w:left="360"/>
        <w:rPr>
          <w:rFonts w:asciiTheme="minorHAnsi" w:hAnsiTheme="minorHAnsi"/>
          <w:sz w:val="22"/>
          <w:szCs w:val="22"/>
        </w:rPr>
      </w:pPr>
      <w:r w:rsidRPr="001317B5">
        <w:rPr>
          <w:rFonts w:asciiTheme="minorHAnsi" w:hAnsiTheme="minorHAnsi"/>
          <w:sz w:val="22"/>
          <w:szCs w:val="22"/>
        </w:rPr>
        <w:sym w:font="Symbol" w:char="F0B7"/>
      </w:r>
      <w:r w:rsidRPr="001317B5">
        <w:rPr>
          <w:rFonts w:asciiTheme="minorHAnsi" w:hAnsiTheme="minorHAnsi"/>
          <w:sz w:val="22"/>
          <w:szCs w:val="22"/>
        </w:rPr>
        <w:t> </w:t>
      </w:r>
      <w:r w:rsidRPr="001317B5">
        <w:rPr>
          <w:rFonts w:asciiTheme="minorHAnsi" w:hAnsiTheme="minorHAnsi" w:cs="Arial"/>
          <w:sz w:val="22"/>
          <w:szCs w:val="22"/>
        </w:rPr>
        <w:t xml:space="preserve">Forced marriage </w:t>
      </w:r>
    </w:p>
    <w:p w14:paraId="04F71913" w14:textId="77777777" w:rsidR="002D2589" w:rsidRPr="001317B5" w:rsidRDefault="002D2589" w:rsidP="002D2589">
      <w:pPr>
        <w:spacing w:before="100" w:beforeAutospacing="1" w:after="100" w:afterAutospacing="1"/>
        <w:ind w:left="360"/>
        <w:rPr>
          <w:rFonts w:asciiTheme="minorHAnsi" w:hAnsiTheme="minorHAnsi"/>
          <w:sz w:val="22"/>
          <w:szCs w:val="22"/>
        </w:rPr>
      </w:pPr>
      <w:r w:rsidRPr="001317B5">
        <w:rPr>
          <w:rFonts w:asciiTheme="minorHAnsi" w:hAnsiTheme="minorHAnsi"/>
          <w:sz w:val="22"/>
          <w:szCs w:val="22"/>
        </w:rPr>
        <w:sym w:font="Symbol" w:char="F0B7"/>
      </w:r>
      <w:r w:rsidRPr="001317B5">
        <w:rPr>
          <w:rFonts w:asciiTheme="minorHAnsi" w:hAnsiTheme="minorHAnsi"/>
          <w:sz w:val="22"/>
          <w:szCs w:val="22"/>
        </w:rPr>
        <w:t> </w:t>
      </w:r>
      <w:r w:rsidRPr="001317B5">
        <w:rPr>
          <w:rFonts w:asciiTheme="minorHAnsi" w:hAnsiTheme="minorHAnsi" w:cs="Arial"/>
          <w:sz w:val="22"/>
          <w:szCs w:val="22"/>
        </w:rPr>
        <w:t xml:space="preserve">Human trafficking </w:t>
      </w:r>
    </w:p>
    <w:p w14:paraId="16899937" w14:textId="77777777" w:rsidR="002D2589" w:rsidRPr="001317B5" w:rsidRDefault="002D2589" w:rsidP="002D2589">
      <w:pPr>
        <w:spacing w:before="100" w:beforeAutospacing="1" w:after="100" w:afterAutospacing="1"/>
        <w:ind w:left="360"/>
        <w:rPr>
          <w:rFonts w:asciiTheme="minorHAnsi" w:hAnsiTheme="minorHAnsi"/>
          <w:sz w:val="22"/>
          <w:szCs w:val="22"/>
        </w:rPr>
      </w:pPr>
      <w:r w:rsidRPr="001317B5">
        <w:rPr>
          <w:rFonts w:asciiTheme="minorHAnsi" w:hAnsiTheme="minorHAnsi"/>
          <w:sz w:val="22"/>
          <w:szCs w:val="22"/>
        </w:rPr>
        <w:sym w:font="Symbol" w:char="F0B7"/>
      </w:r>
      <w:r w:rsidRPr="001317B5">
        <w:rPr>
          <w:rFonts w:asciiTheme="minorHAnsi" w:hAnsiTheme="minorHAnsi"/>
          <w:sz w:val="22"/>
          <w:szCs w:val="22"/>
        </w:rPr>
        <w:t> </w:t>
      </w:r>
      <w:r w:rsidRPr="001317B5">
        <w:rPr>
          <w:rFonts w:asciiTheme="minorHAnsi" w:hAnsiTheme="minorHAnsi" w:cs="Arial"/>
          <w:sz w:val="22"/>
          <w:szCs w:val="22"/>
        </w:rPr>
        <w:t xml:space="preserve">Exploitation by radicalisers who promote violence </w:t>
      </w:r>
    </w:p>
    <w:p w14:paraId="37C78602" w14:textId="77777777" w:rsidR="002D2589" w:rsidRPr="001317B5" w:rsidRDefault="002D2589" w:rsidP="002D2589">
      <w:pPr>
        <w:spacing w:before="100" w:beforeAutospacing="1" w:after="100" w:afterAutospacing="1"/>
        <w:ind w:left="360"/>
        <w:rPr>
          <w:rFonts w:asciiTheme="minorHAnsi" w:hAnsiTheme="minorHAnsi"/>
          <w:sz w:val="22"/>
          <w:szCs w:val="22"/>
        </w:rPr>
      </w:pPr>
      <w:r w:rsidRPr="001317B5">
        <w:rPr>
          <w:rFonts w:asciiTheme="minorHAnsi" w:hAnsiTheme="minorHAnsi"/>
          <w:sz w:val="22"/>
          <w:szCs w:val="22"/>
        </w:rPr>
        <w:sym w:font="Symbol" w:char="F0B7"/>
      </w:r>
      <w:r w:rsidR="00BE1D10">
        <w:rPr>
          <w:rFonts w:asciiTheme="minorHAnsi" w:hAnsiTheme="minorHAnsi"/>
          <w:sz w:val="22"/>
          <w:szCs w:val="22"/>
        </w:rPr>
        <w:t xml:space="preserve"> </w:t>
      </w:r>
      <w:r w:rsidRPr="001317B5">
        <w:rPr>
          <w:rFonts w:asciiTheme="minorHAnsi" w:hAnsiTheme="minorHAnsi" w:cs="Arial"/>
          <w:sz w:val="22"/>
          <w:szCs w:val="22"/>
        </w:rPr>
        <w:t xml:space="preserve">Membership of gangs inclined to use violence. </w:t>
      </w:r>
    </w:p>
    <w:p w14:paraId="7C6CC8F3" w14:textId="77777777" w:rsidR="002D2589" w:rsidRPr="001317B5" w:rsidRDefault="002D2589" w:rsidP="002D2589">
      <w:pPr>
        <w:spacing w:before="100" w:beforeAutospacing="1" w:after="100" w:afterAutospacing="1"/>
        <w:jc w:val="both"/>
        <w:rPr>
          <w:rFonts w:asciiTheme="minorHAnsi" w:hAnsiTheme="minorHAnsi" w:cs="Arial"/>
          <w:sz w:val="22"/>
          <w:szCs w:val="22"/>
        </w:rPr>
      </w:pPr>
      <w:r w:rsidRPr="001317B5">
        <w:rPr>
          <w:rFonts w:asciiTheme="minorHAnsi" w:hAnsiTheme="minorHAnsi" w:cs="Arial"/>
          <w:sz w:val="22"/>
          <w:szCs w:val="22"/>
        </w:rPr>
        <w:t xml:space="preserve">Many of these areas are addressed in local multi-agency child or vulnerable adult safeguarding procedures. You may feel that these situations are so unlikely to arise that you would never be required to respond. However, it is as well to be aware of these other related areas, just in case your suspicions are raised. </w:t>
      </w:r>
    </w:p>
    <w:p w14:paraId="74660464" w14:textId="77777777" w:rsidR="00DE63D6" w:rsidRDefault="00DE63D6" w:rsidP="002D2589">
      <w:pPr>
        <w:spacing w:before="100" w:beforeAutospacing="1" w:after="100" w:afterAutospacing="1"/>
        <w:jc w:val="both"/>
        <w:rPr>
          <w:rFonts w:asciiTheme="minorHAnsi" w:hAnsiTheme="minorHAnsi"/>
          <w:b/>
          <w:sz w:val="22"/>
          <w:szCs w:val="22"/>
        </w:rPr>
      </w:pPr>
    </w:p>
    <w:p w14:paraId="08C362BF" w14:textId="77777777" w:rsidR="001E2045" w:rsidRPr="001317B5" w:rsidRDefault="001E2045" w:rsidP="002D2589">
      <w:pPr>
        <w:spacing w:before="100" w:beforeAutospacing="1" w:after="100" w:afterAutospacing="1"/>
        <w:jc w:val="both"/>
        <w:rPr>
          <w:rFonts w:asciiTheme="minorHAnsi" w:hAnsiTheme="minorHAnsi"/>
          <w:b/>
          <w:sz w:val="22"/>
          <w:szCs w:val="22"/>
        </w:rPr>
      </w:pPr>
    </w:p>
    <w:p w14:paraId="4AAFFAF3" w14:textId="77777777" w:rsidR="00EF4E1D" w:rsidRPr="001317B5" w:rsidRDefault="00EF4E1D" w:rsidP="002D2589">
      <w:pPr>
        <w:spacing w:before="100" w:beforeAutospacing="1" w:after="100" w:afterAutospacing="1"/>
        <w:jc w:val="both"/>
        <w:rPr>
          <w:rFonts w:asciiTheme="minorHAnsi" w:hAnsiTheme="minorHAnsi"/>
          <w:sz w:val="22"/>
          <w:szCs w:val="22"/>
        </w:rPr>
      </w:pPr>
      <w:r w:rsidRPr="001317B5">
        <w:rPr>
          <w:rFonts w:asciiTheme="minorHAnsi" w:hAnsiTheme="minorHAnsi"/>
          <w:b/>
          <w:sz w:val="22"/>
          <w:szCs w:val="22"/>
        </w:rPr>
        <w:t xml:space="preserve">Poor practice </w:t>
      </w:r>
    </w:p>
    <w:p w14:paraId="5C3B13A4" w14:textId="77777777" w:rsidR="00EF4E1D" w:rsidRPr="001317B5" w:rsidRDefault="00EF4E1D" w:rsidP="00812285">
      <w:pPr>
        <w:pStyle w:val="NormalWeb"/>
        <w:rPr>
          <w:rFonts w:asciiTheme="minorHAnsi" w:hAnsiTheme="minorHAnsi"/>
          <w:sz w:val="22"/>
          <w:szCs w:val="22"/>
        </w:rPr>
      </w:pPr>
      <w:r w:rsidRPr="001317B5">
        <w:rPr>
          <w:rFonts w:asciiTheme="minorHAnsi" w:hAnsiTheme="minorHAnsi" w:cs="Arial"/>
          <w:sz w:val="22"/>
          <w:szCs w:val="22"/>
        </w:rPr>
        <w:lastRenderedPageBreak/>
        <w:t xml:space="preserve">Sometimes, your concerns may relate to poor practice, where an adult or another young person’s behaviour is inappropriate and may be causing distress to a child or young person. In the application of this policy, poor practice includes any behaviour which contravenes the principles of this document or the relevant Code of Conduct or brings Martial Arts into disrepute, or which infringes an individual’s rights. </w:t>
      </w:r>
      <w:r w:rsidRPr="001317B5">
        <w:rPr>
          <w:rFonts w:asciiTheme="minorHAnsi" w:hAnsiTheme="minorHAnsi"/>
          <w:sz w:val="22"/>
          <w:szCs w:val="22"/>
        </w:rPr>
        <w:t xml:space="preserve">Where poor practice is serious or repeated this </w:t>
      </w:r>
      <w:r w:rsidR="00C83950" w:rsidRPr="001317B5">
        <w:rPr>
          <w:rFonts w:asciiTheme="minorHAnsi" w:hAnsiTheme="minorHAnsi"/>
          <w:sz w:val="22"/>
          <w:szCs w:val="22"/>
        </w:rPr>
        <w:t>could</w:t>
      </w:r>
      <w:r w:rsidRPr="001317B5">
        <w:rPr>
          <w:rFonts w:asciiTheme="minorHAnsi" w:hAnsiTheme="minorHAnsi"/>
          <w:sz w:val="22"/>
          <w:szCs w:val="22"/>
        </w:rPr>
        <w:t xml:space="preserve"> also constitute abuse and should be reported immediately.</w:t>
      </w:r>
      <w:r w:rsidR="00812285" w:rsidRPr="001317B5">
        <w:rPr>
          <w:rFonts w:asciiTheme="minorHAnsi" w:hAnsiTheme="minorHAnsi"/>
          <w:sz w:val="22"/>
          <w:szCs w:val="22"/>
        </w:rPr>
        <w:t xml:space="preserve"> </w:t>
      </w:r>
      <w:r w:rsidRPr="001317B5">
        <w:rPr>
          <w:rFonts w:asciiTheme="minorHAnsi" w:hAnsiTheme="minorHAnsi" w:cs="Arial"/>
          <w:sz w:val="22"/>
          <w:szCs w:val="22"/>
        </w:rPr>
        <w:t xml:space="preserve">Examples of poor practice towards students, which should never be sanctioned include: </w:t>
      </w:r>
    </w:p>
    <w:p w14:paraId="616D72D6" w14:textId="77777777" w:rsidR="00EF4E1D" w:rsidRPr="001317B5" w:rsidRDefault="00EF4E1D" w:rsidP="00E66D9A">
      <w:pPr>
        <w:pStyle w:val="NormalWeb"/>
        <w:ind w:left="414"/>
        <w:rPr>
          <w:rFonts w:asciiTheme="minorHAnsi" w:hAnsiTheme="minorHAnsi"/>
          <w:sz w:val="22"/>
          <w:szCs w:val="22"/>
        </w:rPr>
      </w:pPr>
      <w:r w:rsidRPr="001317B5">
        <w:rPr>
          <w:rFonts w:asciiTheme="minorHAnsi" w:hAnsiTheme="minorHAnsi"/>
          <w:sz w:val="22"/>
          <w:szCs w:val="22"/>
        </w:rPr>
        <w:sym w:font="Symbol" w:char="F0B7"/>
      </w:r>
      <w:r w:rsidRPr="001317B5">
        <w:rPr>
          <w:rFonts w:asciiTheme="minorHAnsi" w:hAnsiTheme="minorHAnsi"/>
          <w:sz w:val="22"/>
          <w:szCs w:val="22"/>
        </w:rPr>
        <w:t> </w:t>
      </w:r>
      <w:r w:rsidRPr="001317B5">
        <w:rPr>
          <w:rFonts w:asciiTheme="minorHAnsi" w:hAnsiTheme="minorHAnsi" w:cs="Arial"/>
          <w:sz w:val="22"/>
          <w:szCs w:val="22"/>
        </w:rPr>
        <w:t xml:space="preserve">use of excessive, physical or humiliating punishments; </w:t>
      </w:r>
    </w:p>
    <w:p w14:paraId="3EDB6A09" w14:textId="77777777" w:rsidR="00EF4E1D" w:rsidRPr="001317B5" w:rsidRDefault="00EF4E1D" w:rsidP="00E66D9A">
      <w:pPr>
        <w:pStyle w:val="NormalWeb"/>
        <w:ind w:left="414"/>
        <w:rPr>
          <w:rFonts w:asciiTheme="minorHAnsi" w:hAnsiTheme="minorHAnsi"/>
          <w:sz w:val="22"/>
          <w:szCs w:val="22"/>
        </w:rPr>
      </w:pPr>
      <w:r w:rsidRPr="001317B5">
        <w:rPr>
          <w:rFonts w:asciiTheme="minorHAnsi" w:hAnsiTheme="minorHAnsi"/>
          <w:sz w:val="22"/>
          <w:szCs w:val="22"/>
        </w:rPr>
        <w:sym w:font="Symbol" w:char="F0B7"/>
      </w:r>
      <w:r w:rsidRPr="001317B5">
        <w:rPr>
          <w:rFonts w:asciiTheme="minorHAnsi" w:hAnsiTheme="minorHAnsi"/>
          <w:sz w:val="22"/>
          <w:szCs w:val="22"/>
        </w:rPr>
        <w:t> </w:t>
      </w:r>
      <w:r w:rsidRPr="001317B5">
        <w:rPr>
          <w:rFonts w:asciiTheme="minorHAnsi" w:hAnsiTheme="minorHAnsi" w:cs="Arial"/>
          <w:sz w:val="22"/>
          <w:szCs w:val="22"/>
        </w:rPr>
        <w:t xml:space="preserve">failure to act when you witness possible abuse or bullying; </w:t>
      </w:r>
    </w:p>
    <w:p w14:paraId="027FC380" w14:textId="77777777" w:rsidR="00EF4E1D" w:rsidRPr="001317B5" w:rsidRDefault="00EF4E1D" w:rsidP="00E66D9A">
      <w:pPr>
        <w:pStyle w:val="NormalWeb"/>
        <w:ind w:left="414"/>
        <w:rPr>
          <w:rFonts w:asciiTheme="minorHAnsi" w:hAnsiTheme="minorHAnsi"/>
          <w:sz w:val="22"/>
          <w:szCs w:val="22"/>
        </w:rPr>
      </w:pPr>
      <w:r w:rsidRPr="001317B5">
        <w:rPr>
          <w:rFonts w:asciiTheme="minorHAnsi" w:hAnsiTheme="minorHAnsi"/>
          <w:sz w:val="22"/>
          <w:szCs w:val="22"/>
        </w:rPr>
        <w:sym w:font="Symbol" w:char="F0B7"/>
      </w:r>
      <w:r w:rsidRPr="001317B5">
        <w:rPr>
          <w:rFonts w:asciiTheme="minorHAnsi" w:hAnsiTheme="minorHAnsi"/>
          <w:sz w:val="22"/>
          <w:szCs w:val="22"/>
        </w:rPr>
        <w:t> </w:t>
      </w:r>
      <w:r w:rsidRPr="001317B5">
        <w:rPr>
          <w:rFonts w:asciiTheme="minorHAnsi" w:hAnsiTheme="minorHAnsi" w:cs="Arial"/>
          <w:sz w:val="22"/>
          <w:szCs w:val="22"/>
        </w:rPr>
        <w:t xml:space="preserve">being unaware of, or breaching, any relevant policy such as the Code of Ethics and Conduct; </w:t>
      </w:r>
    </w:p>
    <w:p w14:paraId="7A7BAC03" w14:textId="77777777" w:rsidR="00EF4E1D" w:rsidRPr="001317B5" w:rsidRDefault="00EF4E1D" w:rsidP="00E66D9A">
      <w:pPr>
        <w:pStyle w:val="NormalWeb"/>
        <w:ind w:left="414"/>
        <w:rPr>
          <w:rFonts w:asciiTheme="minorHAnsi" w:hAnsiTheme="minorHAnsi"/>
          <w:sz w:val="22"/>
          <w:szCs w:val="22"/>
        </w:rPr>
      </w:pPr>
      <w:r w:rsidRPr="001317B5">
        <w:rPr>
          <w:rFonts w:asciiTheme="minorHAnsi" w:hAnsiTheme="minorHAnsi"/>
          <w:sz w:val="22"/>
          <w:szCs w:val="22"/>
        </w:rPr>
        <w:sym w:font="Symbol" w:char="F0B7"/>
      </w:r>
      <w:r w:rsidRPr="001317B5">
        <w:rPr>
          <w:rFonts w:asciiTheme="minorHAnsi" w:hAnsiTheme="minorHAnsi"/>
          <w:sz w:val="22"/>
          <w:szCs w:val="22"/>
        </w:rPr>
        <w:t> </w:t>
      </w:r>
      <w:r w:rsidRPr="001317B5">
        <w:rPr>
          <w:rFonts w:asciiTheme="minorHAnsi" w:hAnsiTheme="minorHAnsi" w:cs="Arial"/>
          <w:sz w:val="22"/>
          <w:szCs w:val="22"/>
        </w:rPr>
        <w:t xml:space="preserve">spending excessive amounts of time alone with young people away from others; </w:t>
      </w:r>
    </w:p>
    <w:p w14:paraId="7582D6DD" w14:textId="77777777" w:rsidR="00EF4E1D" w:rsidRPr="001317B5" w:rsidRDefault="00EF4E1D" w:rsidP="00E66D9A">
      <w:pPr>
        <w:pStyle w:val="NormalWeb"/>
        <w:ind w:left="414"/>
        <w:rPr>
          <w:rFonts w:asciiTheme="minorHAnsi" w:hAnsiTheme="minorHAnsi"/>
          <w:sz w:val="22"/>
          <w:szCs w:val="22"/>
        </w:rPr>
      </w:pPr>
      <w:r w:rsidRPr="001317B5">
        <w:rPr>
          <w:rFonts w:asciiTheme="minorHAnsi" w:hAnsiTheme="minorHAnsi"/>
          <w:sz w:val="22"/>
          <w:szCs w:val="22"/>
        </w:rPr>
        <w:sym w:font="Symbol" w:char="F0B7"/>
      </w:r>
      <w:r w:rsidRPr="001317B5">
        <w:rPr>
          <w:rFonts w:asciiTheme="minorHAnsi" w:hAnsiTheme="minorHAnsi"/>
          <w:sz w:val="22"/>
          <w:szCs w:val="22"/>
        </w:rPr>
        <w:t> </w:t>
      </w:r>
      <w:r w:rsidRPr="001317B5">
        <w:rPr>
          <w:rFonts w:asciiTheme="minorHAnsi" w:hAnsiTheme="minorHAnsi" w:cs="Arial"/>
          <w:sz w:val="22"/>
          <w:szCs w:val="22"/>
        </w:rPr>
        <w:t xml:space="preserve">inviting or allowing young people into your home where they will be alone with you; </w:t>
      </w:r>
    </w:p>
    <w:p w14:paraId="3779E315" w14:textId="77777777" w:rsidR="00EF4E1D" w:rsidRPr="001317B5" w:rsidRDefault="00EF4E1D" w:rsidP="00E66D9A">
      <w:pPr>
        <w:pStyle w:val="NormalWeb"/>
        <w:ind w:left="414"/>
        <w:rPr>
          <w:rFonts w:asciiTheme="minorHAnsi" w:hAnsiTheme="minorHAnsi"/>
          <w:sz w:val="22"/>
          <w:szCs w:val="22"/>
        </w:rPr>
      </w:pPr>
      <w:r w:rsidRPr="001317B5">
        <w:rPr>
          <w:rFonts w:asciiTheme="minorHAnsi" w:hAnsiTheme="minorHAnsi"/>
          <w:sz w:val="22"/>
          <w:szCs w:val="22"/>
        </w:rPr>
        <w:sym w:font="Symbol" w:char="F0B7"/>
      </w:r>
      <w:r w:rsidRPr="001317B5">
        <w:rPr>
          <w:rFonts w:asciiTheme="minorHAnsi" w:hAnsiTheme="minorHAnsi"/>
          <w:sz w:val="22"/>
          <w:szCs w:val="22"/>
        </w:rPr>
        <w:t> </w:t>
      </w:r>
      <w:r w:rsidRPr="001317B5">
        <w:rPr>
          <w:rFonts w:asciiTheme="minorHAnsi" w:hAnsiTheme="minorHAnsi" w:cs="Arial"/>
          <w:sz w:val="22"/>
          <w:szCs w:val="22"/>
        </w:rPr>
        <w:t xml:space="preserve">engaging in rough, physical or sexually provocative activity; </w:t>
      </w:r>
    </w:p>
    <w:p w14:paraId="5A096DC6" w14:textId="77777777" w:rsidR="00EF4E1D" w:rsidRPr="001317B5" w:rsidRDefault="00EF4E1D" w:rsidP="00E66D9A">
      <w:pPr>
        <w:pStyle w:val="NormalWeb"/>
        <w:ind w:left="414"/>
        <w:rPr>
          <w:rFonts w:asciiTheme="minorHAnsi" w:hAnsiTheme="minorHAnsi"/>
          <w:sz w:val="22"/>
          <w:szCs w:val="22"/>
        </w:rPr>
      </w:pPr>
      <w:r w:rsidRPr="001317B5">
        <w:rPr>
          <w:rFonts w:asciiTheme="minorHAnsi" w:hAnsiTheme="minorHAnsi"/>
          <w:sz w:val="22"/>
          <w:szCs w:val="22"/>
        </w:rPr>
        <w:sym w:font="Symbol" w:char="F0B7"/>
      </w:r>
      <w:r w:rsidRPr="001317B5">
        <w:rPr>
          <w:rFonts w:asciiTheme="minorHAnsi" w:hAnsiTheme="minorHAnsi"/>
          <w:sz w:val="22"/>
          <w:szCs w:val="22"/>
        </w:rPr>
        <w:t> </w:t>
      </w:r>
      <w:r w:rsidRPr="001317B5">
        <w:rPr>
          <w:rFonts w:asciiTheme="minorHAnsi" w:hAnsiTheme="minorHAnsi" w:cs="Arial"/>
          <w:sz w:val="22"/>
          <w:szCs w:val="22"/>
        </w:rPr>
        <w:t xml:space="preserve">allowing young people to use inappropriate language unchallenged; </w:t>
      </w:r>
    </w:p>
    <w:p w14:paraId="36C53A45" w14:textId="77777777" w:rsidR="00EF4E1D" w:rsidRPr="001317B5" w:rsidRDefault="00EF4E1D" w:rsidP="00E66D9A">
      <w:pPr>
        <w:pStyle w:val="NormalWeb"/>
        <w:ind w:left="414"/>
        <w:rPr>
          <w:rFonts w:asciiTheme="minorHAnsi" w:hAnsiTheme="minorHAnsi"/>
          <w:sz w:val="22"/>
          <w:szCs w:val="22"/>
        </w:rPr>
      </w:pPr>
      <w:r w:rsidRPr="001317B5">
        <w:rPr>
          <w:rFonts w:asciiTheme="minorHAnsi" w:hAnsiTheme="minorHAnsi"/>
          <w:sz w:val="22"/>
          <w:szCs w:val="22"/>
        </w:rPr>
        <w:sym w:font="Symbol" w:char="F0B7"/>
      </w:r>
      <w:r w:rsidRPr="001317B5">
        <w:rPr>
          <w:rFonts w:asciiTheme="minorHAnsi" w:hAnsiTheme="minorHAnsi"/>
          <w:sz w:val="22"/>
          <w:szCs w:val="22"/>
        </w:rPr>
        <w:t> </w:t>
      </w:r>
      <w:r w:rsidRPr="001317B5">
        <w:rPr>
          <w:rFonts w:asciiTheme="minorHAnsi" w:hAnsiTheme="minorHAnsi" w:cs="Arial"/>
          <w:sz w:val="22"/>
          <w:szCs w:val="22"/>
        </w:rPr>
        <w:t xml:space="preserve">making sexually suggestive comments even in fun; </w:t>
      </w:r>
    </w:p>
    <w:p w14:paraId="47592DC7" w14:textId="77777777" w:rsidR="00EF4E1D" w:rsidRPr="001317B5" w:rsidRDefault="00EF4E1D" w:rsidP="00E66D9A">
      <w:pPr>
        <w:pStyle w:val="NormalWeb"/>
        <w:ind w:left="414"/>
        <w:rPr>
          <w:rFonts w:asciiTheme="minorHAnsi" w:hAnsiTheme="minorHAnsi"/>
          <w:sz w:val="22"/>
          <w:szCs w:val="22"/>
        </w:rPr>
      </w:pPr>
      <w:r w:rsidRPr="001317B5">
        <w:rPr>
          <w:rFonts w:asciiTheme="minorHAnsi" w:hAnsiTheme="minorHAnsi"/>
          <w:sz w:val="22"/>
          <w:szCs w:val="22"/>
        </w:rPr>
        <w:sym w:font="Symbol" w:char="F0B7"/>
      </w:r>
      <w:r w:rsidRPr="001317B5">
        <w:rPr>
          <w:rFonts w:asciiTheme="minorHAnsi" w:hAnsiTheme="minorHAnsi"/>
          <w:sz w:val="22"/>
          <w:szCs w:val="22"/>
        </w:rPr>
        <w:t> </w:t>
      </w:r>
      <w:r w:rsidRPr="001317B5">
        <w:rPr>
          <w:rFonts w:asciiTheme="minorHAnsi" w:hAnsiTheme="minorHAnsi" w:cs="Arial"/>
          <w:sz w:val="22"/>
          <w:szCs w:val="22"/>
        </w:rPr>
        <w:t xml:space="preserve">reducing a person to tears as a form of control; </w:t>
      </w:r>
    </w:p>
    <w:p w14:paraId="433DF46C" w14:textId="77777777" w:rsidR="00EF4E1D" w:rsidRPr="001317B5" w:rsidRDefault="00EF4E1D" w:rsidP="00E66D9A">
      <w:pPr>
        <w:pStyle w:val="NormalWeb"/>
        <w:ind w:left="414"/>
        <w:rPr>
          <w:rFonts w:asciiTheme="minorHAnsi" w:hAnsiTheme="minorHAnsi"/>
          <w:sz w:val="22"/>
          <w:szCs w:val="22"/>
        </w:rPr>
      </w:pPr>
      <w:r w:rsidRPr="001317B5">
        <w:rPr>
          <w:rFonts w:asciiTheme="minorHAnsi" w:hAnsiTheme="minorHAnsi"/>
          <w:sz w:val="22"/>
          <w:szCs w:val="22"/>
        </w:rPr>
        <w:sym w:font="Symbol" w:char="F0B7"/>
      </w:r>
      <w:r w:rsidRPr="001317B5">
        <w:rPr>
          <w:rFonts w:asciiTheme="minorHAnsi" w:hAnsiTheme="minorHAnsi"/>
          <w:sz w:val="22"/>
          <w:szCs w:val="22"/>
        </w:rPr>
        <w:t> </w:t>
      </w:r>
      <w:r w:rsidRPr="001317B5">
        <w:rPr>
          <w:rFonts w:asciiTheme="minorHAnsi" w:hAnsiTheme="minorHAnsi" w:cs="Arial"/>
          <w:sz w:val="22"/>
          <w:szCs w:val="22"/>
        </w:rPr>
        <w:t xml:space="preserve">allowing allegations made by a young person to go unchallenged, unrecorded or not acted upon; </w:t>
      </w:r>
    </w:p>
    <w:p w14:paraId="3AD6B7DD" w14:textId="77777777" w:rsidR="00EF4E1D" w:rsidRPr="001317B5" w:rsidRDefault="00EF4E1D" w:rsidP="00E66D9A">
      <w:pPr>
        <w:pStyle w:val="NormalWeb"/>
        <w:ind w:left="414"/>
        <w:rPr>
          <w:rFonts w:asciiTheme="minorHAnsi" w:hAnsiTheme="minorHAnsi"/>
          <w:sz w:val="22"/>
          <w:szCs w:val="22"/>
        </w:rPr>
      </w:pPr>
      <w:r w:rsidRPr="001317B5">
        <w:rPr>
          <w:rFonts w:asciiTheme="minorHAnsi" w:hAnsiTheme="minorHAnsi"/>
          <w:sz w:val="22"/>
          <w:szCs w:val="22"/>
        </w:rPr>
        <w:sym w:font="Symbol" w:char="F0B7"/>
      </w:r>
      <w:r w:rsidR="001317B5">
        <w:rPr>
          <w:rFonts w:asciiTheme="minorHAnsi" w:hAnsiTheme="minorHAnsi"/>
          <w:sz w:val="22"/>
          <w:szCs w:val="22"/>
        </w:rPr>
        <w:t xml:space="preserve"> </w:t>
      </w:r>
      <w:r w:rsidRPr="001317B5">
        <w:rPr>
          <w:rFonts w:asciiTheme="minorHAnsi" w:hAnsiTheme="minorHAnsi" w:cs="Arial"/>
          <w:sz w:val="22"/>
          <w:szCs w:val="22"/>
        </w:rPr>
        <w:t xml:space="preserve">doing things of a personal nature for young people that they can do for themselves; </w:t>
      </w:r>
      <w:r w:rsidR="00BF7A51" w:rsidRPr="001317B5">
        <w:rPr>
          <w:rFonts w:asciiTheme="minorHAnsi" w:hAnsiTheme="minorHAnsi" w:cs="Arial"/>
          <w:sz w:val="22"/>
          <w:szCs w:val="22"/>
        </w:rPr>
        <w:t>sharing a bedroom with a young person you are not related to, even with parental permission.</w:t>
      </w:r>
    </w:p>
    <w:p w14:paraId="5A5870F3" w14:textId="77777777" w:rsidR="00624E35" w:rsidRPr="001317B5" w:rsidRDefault="00EF4E1D" w:rsidP="002D2589">
      <w:pPr>
        <w:pStyle w:val="NormalWeb"/>
        <w:jc w:val="both"/>
        <w:rPr>
          <w:rFonts w:asciiTheme="minorHAnsi" w:hAnsiTheme="minorHAnsi" w:cs="Arial"/>
          <w:sz w:val="22"/>
          <w:szCs w:val="22"/>
        </w:rPr>
      </w:pPr>
      <w:r w:rsidRPr="001317B5">
        <w:rPr>
          <w:rFonts w:asciiTheme="minorHAnsi" w:hAnsiTheme="minorHAnsi" w:cs="Arial"/>
          <w:sz w:val="22"/>
          <w:szCs w:val="22"/>
        </w:rPr>
        <w:t xml:space="preserve">Some participants may require assistance with personal care due to being very young or disabled. If a young person needs this level of support it should be made clear to their parent/s that this can only be carried out by a designated carer and not by the instructor. Even if the instructor is trained in carrying out personal care tasks, this compromises their role as trainer and places them and the child in a vulnerable position. These support arrangements should clearly be in place and agreed to by all parties prior to the activities commencing. </w:t>
      </w:r>
    </w:p>
    <w:p w14:paraId="0DF2080D" w14:textId="77777777" w:rsidR="00624E35" w:rsidRPr="001317B5" w:rsidRDefault="00624E35" w:rsidP="00E76A5F">
      <w:pPr>
        <w:pStyle w:val="Heading2"/>
        <w:numPr>
          <w:ilvl w:val="0"/>
          <w:numId w:val="39"/>
        </w:numPr>
        <w:rPr>
          <w:rFonts w:asciiTheme="minorHAnsi" w:hAnsiTheme="minorHAnsi"/>
        </w:rPr>
      </w:pPr>
      <w:bookmarkStart w:id="7" w:name="_Toc8811464"/>
      <w:r w:rsidRPr="001317B5">
        <w:rPr>
          <w:rFonts w:asciiTheme="minorHAnsi" w:hAnsiTheme="minorHAnsi"/>
        </w:rPr>
        <w:t xml:space="preserve">Signs and </w:t>
      </w:r>
      <w:r w:rsidR="00BF7A51" w:rsidRPr="001317B5">
        <w:rPr>
          <w:rFonts w:asciiTheme="minorHAnsi" w:hAnsiTheme="minorHAnsi"/>
        </w:rPr>
        <w:t>I</w:t>
      </w:r>
      <w:r w:rsidRPr="001317B5">
        <w:rPr>
          <w:rFonts w:asciiTheme="minorHAnsi" w:hAnsiTheme="minorHAnsi"/>
        </w:rPr>
        <w:t xml:space="preserve">ndicators of </w:t>
      </w:r>
      <w:r w:rsidR="00BF7A51" w:rsidRPr="001317B5">
        <w:rPr>
          <w:rFonts w:asciiTheme="minorHAnsi" w:hAnsiTheme="minorHAnsi"/>
        </w:rPr>
        <w:t>A</w:t>
      </w:r>
      <w:r w:rsidRPr="001317B5">
        <w:rPr>
          <w:rFonts w:asciiTheme="minorHAnsi" w:hAnsiTheme="minorHAnsi"/>
        </w:rPr>
        <w:t xml:space="preserve">buse </w:t>
      </w:r>
      <w:r w:rsidR="00521291" w:rsidRPr="001317B5">
        <w:rPr>
          <w:rFonts w:asciiTheme="minorHAnsi" w:hAnsiTheme="minorHAnsi"/>
        </w:rPr>
        <w:t>and Neglect</w:t>
      </w:r>
      <w:bookmarkEnd w:id="7"/>
    </w:p>
    <w:p w14:paraId="192B922C" w14:textId="77777777" w:rsidR="001317B5" w:rsidRDefault="00624E35" w:rsidP="001317B5">
      <w:pPr>
        <w:pStyle w:val="NormalWeb"/>
        <w:rPr>
          <w:rFonts w:asciiTheme="minorHAnsi" w:hAnsiTheme="minorHAnsi" w:cs="Arial"/>
          <w:sz w:val="22"/>
          <w:szCs w:val="22"/>
        </w:rPr>
      </w:pPr>
      <w:r w:rsidRPr="001317B5">
        <w:rPr>
          <w:rFonts w:asciiTheme="minorHAnsi" w:hAnsiTheme="minorHAnsi" w:cs="Arial"/>
          <w:sz w:val="22"/>
          <w:szCs w:val="22"/>
        </w:rPr>
        <w:t xml:space="preserve">Indicators that a young person may be being abused may include the following: </w:t>
      </w:r>
    </w:p>
    <w:p w14:paraId="37936559" w14:textId="77777777" w:rsidR="00624E35" w:rsidRDefault="00624E35" w:rsidP="001317B5">
      <w:pPr>
        <w:pStyle w:val="NormalWeb"/>
        <w:numPr>
          <w:ilvl w:val="0"/>
          <w:numId w:val="41"/>
        </w:numPr>
        <w:rPr>
          <w:rFonts w:asciiTheme="minorHAnsi" w:hAnsiTheme="minorHAnsi" w:cs="Arial"/>
          <w:sz w:val="22"/>
          <w:szCs w:val="22"/>
        </w:rPr>
      </w:pPr>
      <w:r w:rsidRPr="001317B5">
        <w:rPr>
          <w:rFonts w:asciiTheme="minorHAnsi" w:hAnsiTheme="minorHAnsi" w:cs="Arial"/>
          <w:sz w:val="22"/>
          <w:szCs w:val="22"/>
        </w:rPr>
        <w:t xml:space="preserve">unexplained or suspicious injuries such as bruising, cuts or burns, particularly if situated on a part of the body not normally prone to such injuries; </w:t>
      </w:r>
    </w:p>
    <w:p w14:paraId="2CA3C620" w14:textId="77777777" w:rsidR="00624E35" w:rsidRPr="001317B5" w:rsidRDefault="00624E35" w:rsidP="001317B5">
      <w:pPr>
        <w:pStyle w:val="NormalWeb"/>
        <w:numPr>
          <w:ilvl w:val="0"/>
          <w:numId w:val="41"/>
        </w:numPr>
        <w:spacing w:before="0" w:beforeAutospacing="0" w:after="0" w:afterAutospacing="0"/>
        <w:rPr>
          <w:rFonts w:asciiTheme="minorHAnsi" w:hAnsiTheme="minorHAnsi" w:cs="Arial"/>
          <w:sz w:val="22"/>
          <w:szCs w:val="22"/>
        </w:rPr>
      </w:pPr>
      <w:r w:rsidRPr="001317B5">
        <w:rPr>
          <w:rFonts w:asciiTheme="minorHAnsi" w:hAnsiTheme="minorHAnsi" w:cs="Arial"/>
          <w:sz w:val="22"/>
          <w:szCs w:val="22"/>
        </w:rPr>
        <w:t xml:space="preserve">an injury for which the explanation seems inconsistent; the young person describes what appears to be an abusive act involving him/her; </w:t>
      </w:r>
    </w:p>
    <w:p w14:paraId="21F47558" w14:textId="77777777" w:rsidR="00624E35" w:rsidRPr="001317B5" w:rsidRDefault="00624E35" w:rsidP="00315142">
      <w:pPr>
        <w:pStyle w:val="NormalWeb"/>
        <w:numPr>
          <w:ilvl w:val="0"/>
          <w:numId w:val="34"/>
        </w:numPr>
        <w:rPr>
          <w:rFonts w:asciiTheme="minorHAnsi" w:hAnsiTheme="minorHAnsi" w:cs="Arial"/>
          <w:sz w:val="22"/>
          <w:szCs w:val="22"/>
        </w:rPr>
      </w:pPr>
      <w:r w:rsidRPr="001317B5">
        <w:rPr>
          <w:rFonts w:asciiTheme="minorHAnsi" w:hAnsiTheme="minorHAnsi" w:cs="Arial"/>
          <w:sz w:val="22"/>
          <w:szCs w:val="22"/>
        </w:rPr>
        <w:t xml:space="preserve">someone else (a young person or adult) expresses concern about the welfare of another; </w:t>
      </w:r>
    </w:p>
    <w:p w14:paraId="3A4681E4" w14:textId="77777777" w:rsidR="00624E35" w:rsidRPr="001317B5" w:rsidRDefault="00624E35" w:rsidP="00315142">
      <w:pPr>
        <w:pStyle w:val="NormalWeb"/>
        <w:numPr>
          <w:ilvl w:val="0"/>
          <w:numId w:val="34"/>
        </w:numPr>
        <w:rPr>
          <w:rFonts w:asciiTheme="minorHAnsi" w:hAnsiTheme="minorHAnsi" w:cs="Arial"/>
          <w:sz w:val="22"/>
          <w:szCs w:val="22"/>
        </w:rPr>
      </w:pPr>
      <w:r w:rsidRPr="001317B5">
        <w:rPr>
          <w:rFonts w:asciiTheme="minorHAnsi" w:hAnsiTheme="minorHAnsi" w:cs="Arial"/>
          <w:sz w:val="22"/>
          <w:szCs w:val="22"/>
        </w:rPr>
        <w:t xml:space="preserve">unexplained changes in behaviour (e.g. becoming very quiet, withdrawn or displaying sudden outbursts of temper); </w:t>
      </w:r>
    </w:p>
    <w:p w14:paraId="3DF1E843" w14:textId="77777777" w:rsidR="00624E35" w:rsidRPr="001317B5" w:rsidRDefault="00624E35" w:rsidP="00315142">
      <w:pPr>
        <w:pStyle w:val="NormalWeb"/>
        <w:numPr>
          <w:ilvl w:val="0"/>
          <w:numId w:val="34"/>
        </w:numPr>
        <w:rPr>
          <w:rFonts w:asciiTheme="minorHAnsi" w:hAnsiTheme="minorHAnsi" w:cs="Arial"/>
          <w:sz w:val="22"/>
          <w:szCs w:val="22"/>
        </w:rPr>
      </w:pPr>
      <w:r w:rsidRPr="001317B5">
        <w:rPr>
          <w:rFonts w:asciiTheme="minorHAnsi" w:hAnsiTheme="minorHAnsi" w:cs="Arial"/>
          <w:sz w:val="22"/>
          <w:szCs w:val="22"/>
        </w:rPr>
        <w:lastRenderedPageBreak/>
        <w:t xml:space="preserve">inappropriate sexual awareness; </w:t>
      </w:r>
    </w:p>
    <w:p w14:paraId="0468236B" w14:textId="77777777" w:rsidR="00624E35" w:rsidRPr="001317B5" w:rsidRDefault="00624E35" w:rsidP="00315142">
      <w:pPr>
        <w:pStyle w:val="NormalWeb"/>
        <w:numPr>
          <w:ilvl w:val="0"/>
          <w:numId w:val="34"/>
        </w:numPr>
        <w:rPr>
          <w:rFonts w:asciiTheme="minorHAnsi" w:hAnsiTheme="minorHAnsi" w:cs="Arial"/>
          <w:sz w:val="22"/>
          <w:szCs w:val="22"/>
        </w:rPr>
      </w:pPr>
      <w:r w:rsidRPr="001317B5">
        <w:rPr>
          <w:rFonts w:asciiTheme="minorHAnsi" w:hAnsiTheme="minorHAnsi" w:cs="Arial"/>
          <w:sz w:val="22"/>
          <w:szCs w:val="22"/>
        </w:rPr>
        <w:t xml:space="preserve">engaging in sexually explicit behaviour; </w:t>
      </w:r>
    </w:p>
    <w:p w14:paraId="2A236184" w14:textId="77777777" w:rsidR="00624E35" w:rsidRPr="001317B5" w:rsidRDefault="00624E35" w:rsidP="00315142">
      <w:pPr>
        <w:pStyle w:val="NormalWeb"/>
        <w:numPr>
          <w:ilvl w:val="0"/>
          <w:numId w:val="34"/>
        </w:numPr>
        <w:rPr>
          <w:rFonts w:asciiTheme="minorHAnsi" w:hAnsiTheme="minorHAnsi" w:cs="Arial"/>
          <w:sz w:val="22"/>
          <w:szCs w:val="22"/>
        </w:rPr>
      </w:pPr>
      <w:r w:rsidRPr="001317B5">
        <w:rPr>
          <w:rFonts w:asciiTheme="minorHAnsi" w:hAnsiTheme="minorHAnsi" w:cs="Arial"/>
          <w:sz w:val="22"/>
          <w:szCs w:val="22"/>
        </w:rPr>
        <w:t xml:space="preserve">sudden or unusual distrust of adults, particularly those with whom a close relationship would normally be expected; </w:t>
      </w:r>
    </w:p>
    <w:p w14:paraId="2A60CDC9" w14:textId="77777777" w:rsidR="00624E35" w:rsidRPr="001317B5" w:rsidRDefault="00624E35" w:rsidP="00315142">
      <w:pPr>
        <w:pStyle w:val="NormalWeb"/>
        <w:numPr>
          <w:ilvl w:val="0"/>
          <w:numId w:val="34"/>
        </w:numPr>
        <w:rPr>
          <w:rFonts w:asciiTheme="minorHAnsi" w:hAnsiTheme="minorHAnsi" w:cs="Arial"/>
          <w:sz w:val="22"/>
          <w:szCs w:val="22"/>
        </w:rPr>
      </w:pPr>
      <w:r w:rsidRPr="001317B5">
        <w:rPr>
          <w:rFonts w:asciiTheme="minorHAnsi" w:hAnsiTheme="minorHAnsi" w:cs="Arial"/>
          <w:sz w:val="22"/>
          <w:szCs w:val="22"/>
        </w:rPr>
        <w:t xml:space="preserve">having difficulty in making friends; </w:t>
      </w:r>
    </w:p>
    <w:p w14:paraId="5EC360C6" w14:textId="77777777" w:rsidR="00624E35" w:rsidRPr="001317B5" w:rsidRDefault="00624E35" w:rsidP="00315142">
      <w:pPr>
        <w:pStyle w:val="NormalWeb"/>
        <w:numPr>
          <w:ilvl w:val="0"/>
          <w:numId w:val="34"/>
        </w:numPr>
        <w:rPr>
          <w:rFonts w:asciiTheme="minorHAnsi" w:hAnsiTheme="minorHAnsi" w:cs="Arial"/>
          <w:sz w:val="22"/>
          <w:szCs w:val="22"/>
        </w:rPr>
      </w:pPr>
      <w:r w:rsidRPr="001317B5">
        <w:rPr>
          <w:rFonts w:asciiTheme="minorHAnsi" w:hAnsiTheme="minorHAnsi" w:cs="Arial"/>
          <w:sz w:val="22"/>
          <w:szCs w:val="22"/>
        </w:rPr>
        <w:t xml:space="preserve">being prevented from socialising with other young people; </w:t>
      </w:r>
    </w:p>
    <w:p w14:paraId="08647415" w14:textId="77777777" w:rsidR="00624E35" w:rsidRPr="001317B5" w:rsidRDefault="00624E35" w:rsidP="00315142">
      <w:pPr>
        <w:pStyle w:val="NormalWeb"/>
        <w:numPr>
          <w:ilvl w:val="0"/>
          <w:numId w:val="34"/>
        </w:numPr>
        <w:rPr>
          <w:rFonts w:asciiTheme="minorHAnsi" w:hAnsiTheme="minorHAnsi" w:cs="Arial"/>
          <w:sz w:val="22"/>
          <w:szCs w:val="22"/>
        </w:rPr>
      </w:pPr>
      <w:r w:rsidRPr="001317B5">
        <w:rPr>
          <w:rFonts w:asciiTheme="minorHAnsi" w:hAnsiTheme="minorHAnsi" w:cs="Arial"/>
          <w:sz w:val="22"/>
          <w:szCs w:val="22"/>
        </w:rPr>
        <w:t xml:space="preserve">displaying variations in eating patterns including overeating or loss of appetite; </w:t>
      </w:r>
    </w:p>
    <w:p w14:paraId="10C60F8A" w14:textId="77777777" w:rsidR="00624E35" w:rsidRPr="001317B5" w:rsidRDefault="00624E35" w:rsidP="00315142">
      <w:pPr>
        <w:pStyle w:val="NormalWeb"/>
        <w:numPr>
          <w:ilvl w:val="0"/>
          <w:numId w:val="34"/>
        </w:numPr>
        <w:rPr>
          <w:rFonts w:asciiTheme="minorHAnsi" w:hAnsiTheme="minorHAnsi" w:cs="Arial"/>
          <w:sz w:val="22"/>
          <w:szCs w:val="22"/>
        </w:rPr>
      </w:pPr>
      <w:r w:rsidRPr="001317B5">
        <w:rPr>
          <w:rFonts w:asciiTheme="minorHAnsi" w:hAnsiTheme="minorHAnsi" w:cs="Arial"/>
          <w:sz w:val="22"/>
          <w:szCs w:val="22"/>
        </w:rPr>
        <w:t xml:space="preserve">or a sudden weight change; </w:t>
      </w:r>
    </w:p>
    <w:p w14:paraId="194EE6AB" w14:textId="77777777" w:rsidR="00624E35" w:rsidRPr="001317B5" w:rsidRDefault="00624E35" w:rsidP="00315142">
      <w:pPr>
        <w:pStyle w:val="NormalWeb"/>
        <w:numPr>
          <w:ilvl w:val="0"/>
          <w:numId w:val="34"/>
        </w:numPr>
        <w:rPr>
          <w:rFonts w:asciiTheme="minorHAnsi" w:hAnsiTheme="minorHAnsi" w:cs="Arial"/>
          <w:sz w:val="22"/>
          <w:szCs w:val="22"/>
        </w:rPr>
      </w:pPr>
      <w:r w:rsidRPr="001317B5">
        <w:rPr>
          <w:rFonts w:asciiTheme="minorHAnsi" w:hAnsiTheme="minorHAnsi" w:cs="Arial"/>
          <w:sz w:val="22"/>
          <w:szCs w:val="22"/>
        </w:rPr>
        <w:t xml:space="preserve">becoming increasingly dirty or unkempt. </w:t>
      </w:r>
    </w:p>
    <w:p w14:paraId="02F3F72E" w14:textId="77777777" w:rsidR="00624E35" w:rsidRPr="001317B5" w:rsidRDefault="00624E35" w:rsidP="00624E35">
      <w:pPr>
        <w:pStyle w:val="NormalWeb"/>
        <w:jc w:val="both"/>
        <w:rPr>
          <w:rFonts w:asciiTheme="minorHAnsi" w:hAnsiTheme="minorHAnsi" w:cs="Arial"/>
          <w:sz w:val="22"/>
          <w:szCs w:val="22"/>
        </w:rPr>
      </w:pPr>
      <w:r w:rsidRPr="001317B5">
        <w:rPr>
          <w:rFonts w:asciiTheme="minorHAnsi" w:hAnsiTheme="minorHAnsi" w:cs="Arial"/>
          <w:sz w:val="22"/>
          <w:szCs w:val="22"/>
        </w:rPr>
        <w:t xml:space="preserve">It should be recognised that this list is not exhaustive and the presence of one or more of the indicators is not proof that abuse is actually taking place. A good working relationship with parent/guardians will help to identify any other concerns that a young person may be experiencing. For </w:t>
      </w:r>
      <w:r w:rsidR="00600A4B" w:rsidRPr="001317B5">
        <w:rPr>
          <w:rFonts w:asciiTheme="minorHAnsi" w:hAnsiTheme="minorHAnsi" w:cs="Arial"/>
          <w:sz w:val="22"/>
          <w:szCs w:val="22"/>
        </w:rPr>
        <w:t>example a</w:t>
      </w:r>
      <w:r w:rsidRPr="001317B5">
        <w:rPr>
          <w:rFonts w:asciiTheme="minorHAnsi" w:hAnsiTheme="minorHAnsi" w:cs="Arial"/>
          <w:sz w:val="22"/>
          <w:szCs w:val="22"/>
        </w:rPr>
        <w:t xml:space="preserve"> family bereavement which could cause some of the changes listed above. </w:t>
      </w:r>
    </w:p>
    <w:p w14:paraId="645E5702" w14:textId="77777777" w:rsidR="00624E35" w:rsidRPr="001E2045" w:rsidRDefault="00577E49" w:rsidP="00577E49">
      <w:pPr>
        <w:pStyle w:val="NormalWeb"/>
        <w:ind w:hanging="1080"/>
        <w:jc w:val="both"/>
        <w:rPr>
          <w:rFonts w:asciiTheme="minorHAnsi" w:hAnsiTheme="minorHAnsi" w:cs="Arial"/>
          <w:b/>
          <w:sz w:val="22"/>
          <w:szCs w:val="22"/>
        </w:rPr>
      </w:pPr>
      <w:r w:rsidRPr="001317B5">
        <w:rPr>
          <w:rFonts w:asciiTheme="minorHAnsi" w:hAnsiTheme="minorHAnsi" w:cs="Arial"/>
          <w:sz w:val="22"/>
          <w:szCs w:val="22"/>
        </w:rPr>
        <w:t xml:space="preserve">                </w:t>
      </w:r>
      <w:r w:rsidR="00561396" w:rsidRPr="001317B5">
        <w:rPr>
          <w:rFonts w:asciiTheme="minorHAnsi" w:hAnsiTheme="minorHAnsi" w:cs="Arial"/>
          <w:b/>
          <w:sz w:val="22"/>
          <w:szCs w:val="22"/>
        </w:rPr>
        <w:t>It</w:t>
      </w:r>
      <w:r w:rsidR="00624E35" w:rsidRPr="001317B5">
        <w:rPr>
          <w:rFonts w:asciiTheme="minorHAnsi" w:hAnsiTheme="minorHAnsi" w:cs="Arial"/>
          <w:b/>
          <w:sz w:val="22"/>
          <w:szCs w:val="22"/>
        </w:rPr>
        <w:t xml:space="preserve"> is not the responsibility </w:t>
      </w:r>
      <w:r w:rsidR="00624E35" w:rsidRPr="001E2045">
        <w:rPr>
          <w:rFonts w:asciiTheme="minorHAnsi" w:hAnsiTheme="minorHAnsi" w:cs="Arial"/>
          <w:b/>
          <w:sz w:val="22"/>
          <w:szCs w:val="22"/>
        </w:rPr>
        <w:t xml:space="preserve">of </w:t>
      </w:r>
      <w:r w:rsidR="001E2045" w:rsidRPr="001E2045">
        <w:rPr>
          <w:rFonts w:asciiTheme="minorHAnsi" w:hAnsiTheme="minorHAnsi" w:cs="Arial"/>
          <w:b/>
          <w:sz w:val="22"/>
          <w:szCs w:val="22"/>
        </w:rPr>
        <w:t>Kuk Sool Won</w:t>
      </w:r>
      <w:r w:rsidR="00624E35" w:rsidRPr="001E2045">
        <w:rPr>
          <w:rFonts w:asciiTheme="minorHAnsi" w:hAnsiTheme="minorHAnsi" w:cs="Arial"/>
          <w:b/>
          <w:sz w:val="22"/>
          <w:szCs w:val="22"/>
        </w:rPr>
        <w:t xml:space="preserve"> </w:t>
      </w:r>
      <w:r w:rsidR="00C04DFC">
        <w:rPr>
          <w:rFonts w:asciiTheme="minorHAnsi" w:hAnsiTheme="minorHAnsi" w:cs="Arial"/>
          <w:b/>
          <w:sz w:val="22"/>
          <w:szCs w:val="22"/>
        </w:rPr>
        <w:t>(UK Schools)</w:t>
      </w:r>
      <w:r w:rsidR="00C04DFC" w:rsidRPr="001E2045">
        <w:rPr>
          <w:rFonts w:asciiTheme="minorHAnsi" w:hAnsiTheme="minorHAnsi" w:cs="Arial"/>
          <w:b/>
          <w:sz w:val="22"/>
          <w:szCs w:val="22"/>
        </w:rPr>
        <w:t xml:space="preserve"> </w:t>
      </w:r>
      <w:r w:rsidR="00624E35" w:rsidRPr="001E2045">
        <w:rPr>
          <w:rFonts w:asciiTheme="minorHAnsi" w:hAnsiTheme="minorHAnsi" w:cs="Arial"/>
          <w:b/>
          <w:sz w:val="22"/>
          <w:szCs w:val="22"/>
        </w:rPr>
        <w:t>to decide if child abuse is</w:t>
      </w:r>
      <w:r w:rsidR="00561396" w:rsidRPr="001E2045">
        <w:rPr>
          <w:rFonts w:asciiTheme="minorHAnsi" w:hAnsiTheme="minorHAnsi" w:cs="Arial"/>
          <w:b/>
          <w:sz w:val="22"/>
          <w:szCs w:val="22"/>
        </w:rPr>
        <w:t xml:space="preserve"> </w:t>
      </w:r>
      <w:r w:rsidR="00624E35" w:rsidRPr="001E2045">
        <w:rPr>
          <w:rFonts w:asciiTheme="minorHAnsi" w:hAnsiTheme="minorHAnsi" w:cs="Arial"/>
          <w:b/>
          <w:sz w:val="22"/>
          <w:szCs w:val="22"/>
        </w:rPr>
        <w:t xml:space="preserve">occurring but it is their responsibility to act on any concerns by reporting them. </w:t>
      </w:r>
    </w:p>
    <w:p w14:paraId="123CC385" w14:textId="77777777" w:rsidR="004E6AD7" w:rsidRPr="001E2045" w:rsidRDefault="004E6AD7" w:rsidP="00E76A5F">
      <w:pPr>
        <w:pStyle w:val="Heading2"/>
        <w:numPr>
          <w:ilvl w:val="0"/>
          <w:numId w:val="39"/>
        </w:numPr>
        <w:spacing w:before="0" w:after="100" w:afterAutospacing="1"/>
        <w:ind w:left="714" w:hanging="357"/>
        <w:rPr>
          <w:rFonts w:asciiTheme="minorHAnsi" w:hAnsiTheme="minorHAnsi"/>
          <w:color w:val="auto"/>
        </w:rPr>
      </w:pPr>
      <w:bookmarkStart w:id="8" w:name="_Toc8811465"/>
      <w:r w:rsidRPr="001E2045">
        <w:rPr>
          <w:rFonts w:asciiTheme="minorHAnsi" w:hAnsiTheme="minorHAnsi"/>
          <w:color w:val="auto"/>
        </w:rPr>
        <w:t>What to do if you have a concern or someone raises concerns with you</w:t>
      </w:r>
      <w:bookmarkEnd w:id="8"/>
    </w:p>
    <w:p w14:paraId="40257CFD" w14:textId="77777777" w:rsidR="002F67BD" w:rsidRPr="001E2045" w:rsidRDefault="001E2045" w:rsidP="00426FCD">
      <w:pPr>
        <w:jc w:val="both"/>
        <w:rPr>
          <w:rFonts w:asciiTheme="minorHAnsi" w:hAnsiTheme="minorHAnsi" w:cs="Arial"/>
          <w:sz w:val="22"/>
          <w:szCs w:val="22"/>
        </w:rPr>
      </w:pPr>
      <w:r w:rsidRPr="001E2045">
        <w:rPr>
          <w:rFonts w:asciiTheme="minorHAnsi" w:hAnsiTheme="minorHAnsi" w:cs="Arial"/>
          <w:b/>
          <w:sz w:val="22"/>
          <w:szCs w:val="22"/>
        </w:rPr>
        <w:t>Kuk Sool Won</w:t>
      </w:r>
      <w:r w:rsidR="002F67BD" w:rsidRPr="001E2045">
        <w:rPr>
          <w:rFonts w:asciiTheme="minorHAnsi" w:hAnsiTheme="minorHAnsi" w:cs="Arial"/>
          <w:sz w:val="22"/>
          <w:szCs w:val="22"/>
        </w:rPr>
        <w:t xml:space="preserve"> </w:t>
      </w:r>
      <w:r w:rsidR="00C04DFC">
        <w:rPr>
          <w:rFonts w:asciiTheme="minorHAnsi" w:hAnsiTheme="minorHAnsi" w:cs="Arial"/>
          <w:b/>
          <w:sz w:val="22"/>
          <w:szCs w:val="22"/>
        </w:rPr>
        <w:t>(UK Schools)</w:t>
      </w:r>
      <w:r w:rsidR="00C04DFC" w:rsidRPr="001E2045">
        <w:rPr>
          <w:rFonts w:asciiTheme="minorHAnsi" w:hAnsiTheme="minorHAnsi" w:cs="Arial"/>
          <w:b/>
          <w:sz w:val="22"/>
          <w:szCs w:val="22"/>
        </w:rPr>
        <w:t xml:space="preserve"> </w:t>
      </w:r>
      <w:r w:rsidR="002F67BD" w:rsidRPr="001E2045">
        <w:rPr>
          <w:rFonts w:asciiTheme="minorHAnsi" w:hAnsiTheme="minorHAnsi" w:cs="Arial"/>
          <w:sz w:val="22"/>
          <w:szCs w:val="22"/>
        </w:rPr>
        <w:t xml:space="preserve">recognises </w:t>
      </w:r>
      <w:r w:rsidR="00426FCD" w:rsidRPr="001E2045">
        <w:rPr>
          <w:rFonts w:asciiTheme="minorHAnsi" w:hAnsiTheme="minorHAnsi" w:cs="Arial"/>
          <w:sz w:val="22"/>
          <w:szCs w:val="22"/>
        </w:rPr>
        <w:t>‘</w:t>
      </w:r>
      <w:r w:rsidR="002F67BD" w:rsidRPr="001E2045">
        <w:rPr>
          <w:rFonts w:asciiTheme="minorHAnsi" w:hAnsiTheme="minorHAnsi" w:cs="Arial"/>
          <w:sz w:val="22"/>
          <w:szCs w:val="22"/>
        </w:rPr>
        <w:t>everyone who works with children has a responsibility for keeping them safe. No single practitioner can have a full picture of a child’s needs and circumstances and, if children and families are to receive the right help at the right time, everyone who comes into contact with them has a role to play in identifying concerns, sharing information and taking prompt action</w:t>
      </w:r>
      <w:r w:rsidR="00426FCD" w:rsidRPr="001E2045">
        <w:rPr>
          <w:rFonts w:asciiTheme="minorHAnsi" w:hAnsiTheme="minorHAnsi" w:cs="Arial"/>
          <w:sz w:val="22"/>
          <w:szCs w:val="22"/>
        </w:rPr>
        <w:t>’ (page 11 para 16 Working Together to Safeguard Children 2018)</w:t>
      </w:r>
      <w:r w:rsidR="002F67BD" w:rsidRPr="001E2045">
        <w:rPr>
          <w:rFonts w:asciiTheme="minorHAnsi" w:hAnsiTheme="minorHAnsi" w:cs="Arial"/>
          <w:sz w:val="22"/>
          <w:szCs w:val="22"/>
        </w:rPr>
        <w:t>.</w:t>
      </w:r>
    </w:p>
    <w:p w14:paraId="7938CE2C" w14:textId="77777777" w:rsidR="00426FCD" w:rsidRPr="001E2045" w:rsidRDefault="00426FCD" w:rsidP="00426FCD">
      <w:pPr>
        <w:jc w:val="both"/>
        <w:rPr>
          <w:rFonts w:asciiTheme="minorHAnsi" w:hAnsiTheme="minorHAnsi" w:cs="Arial"/>
          <w:sz w:val="22"/>
          <w:szCs w:val="22"/>
        </w:rPr>
      </w:pPr>
    </w:p>
    <w:p w14:paraId="134A6D24" w14:textId="77777777" w:rsidR="00426FCD" w:rsidRPr="001317B5" w:rsidRDefault="00426FCD" w:rsidP="00426FCD">
      <w:pPr>
        <w:jc w:val="both"/>
        <w:rPr>
          <w:rFonts w:asciiTheme="minorHAnsi" w:hAnsiTheme="minorHAnsi" w:cs="Arial"/>
          <w:sz w:val="22"/>
          <w:szCs w:val="22"/>
        </w:rPr>
      </w:pPr>
      <w:r w:rsidRPr="001E2045">
        <w:rPr>
          <w:rFonts w:asciiTheme="minorHAnsi" w:hAnsiTheme="minorHAnsi" w:cs="Arial"/>
          <w:sz w:val="22"/>
          <w:szCs w:val="22"/>
        </w:rPr>
        <w:t>Whilst accepting this duty</w:t>
      </w:r>
      <w:r w:rsidR="00561396" w:rsidRPr="001E2045">
        <w:rPr>
          <w:rFonts w:asciiTheme="minorHAnsi" w:hAnsiTheme="minorHAnsi" w:cs="Arial"/>
          <w:sz w:val="22"/>
          <w:szCs w:val="22"/>
        </w:rPr>
        <w:t>,</w:t>
      </w:r>
      <w:r w:rsidRPr="001E2045">
        <w:rPr>
          <w:rFonts w:asciiTheme="minorHAnsi" w:hAnsiTheme="minorHAnsi" w:cs="Arial"/>
          <w:sz w:val="22"/>
          <w:szCs w:val="22"/>
        </w:rPr>
        <w:t xml:space="preserve"> it is recognised </w:t>
      </w:r>
      <w:r w:rsidR="001E2045" w:rsidRPr="001E2045">
        <w:rPr>
          <w:rFonts w:asciiTheme="minorHAnsi" w:hAnsiTheme="minorHAnsi" w:cs="Arial"/>
          <w:b/>
          <w:sz w:val="22"/>
          <w:szCs w:val="22"/>
        </w:rPr>
        <w:t>Kuk Sool Won</w:t>
      </w:r>
      <w:r w:rsidR="00C04DFC">
        <w:rPr>
          <w:rFonts w:asciiTheme="minorHAnsi" w:hAnsiTheme="minorHAnsi" w:cs="Arial"/>
          <w:b/>
          <w:sz w:val="22"/>
          <w:szCs w:val="22"/>
        </w:rPr>
        <w:t xml:space="preserve"> (UK Schools)</w:t>
      </w:r>
      <w:r w:rsidR="00C04DFC" w:rsidRPr="001E2045">
        <w:rPr>
          <w:rFonts w:asciiTheme="minorHAnsi" w:hAnsiTheme="minorHAnsi" w:cs="Arial"/>
          <w:b/>
          <w:sz w:val="22"/>
          <w:szCs w:val="22"/>
        </w:rPr>
        <w:t xml:space="preserve"> </w:t>
      </w:r>
      <w:r w:rsidRPr="001E2045">
        <w:rPr>
          <w:rFonts w:asciiTheme="minorHAnsi" w:hAnsiTheme="minorHAnsi" w:cs="Arial"/>
          <w:sz w:val="22"/>
          <w:szCs w:val="22"/>
        </w:rPr>
        <w:t xml:space="preserve">is </w:t>
      </w:r>
      <w:r w:rsidRPr="001317B5">
        <w:rPr>
          <w:rFonts w:asciiTheme="minorHAnsi" w:hAnsiTheme="minorHAnsi" w:cs="Arial"/>
          <w:sz w:val="22"/>
          <w:szCs w:val="22"/>
        </w:rPr>
        <w:t xml:space="preserve">not responsible for deciding if abuse has occurred. It does however have a duty to respond and report concerns. </w:t>
      </w:r>
    </w:p>
    <w:p w14:paraId="2949BAFF" w14:textId="77777777" w:rsidR="00426FCD" w:rsidRPr="001317B5" w:rsidRDefault="00426FCD" w:rsidP="00426FCD">
      <w:pPr>
        <w:jc w:val="both"/>
        <w:rPr>
          <w:rFonts w:asciiTheme="minorHAnsi" w:hAnsiTheme="minorHAnsi" w:cs="Arial"/>
          <w:sz w:val="22"/>
          <w:szCs w:val="22"/>
        </w:rPr>
      </w:pPr>
    </w:p>
    <w:p w14:paraId="0C9795F7" w14:textId="77777777" w:rsidR="009250E8" w:rsidRPr="001317B5" w:rsidRDefault="001E2045" w:rsidP="00426FCD">
      <w:pPr>
        <w:jc w:val="both"/>
        <w:rPr>
          <w:rFonts w:asciiTheme="minorHAnsi" w:hAnsiTheme="minorHAnsi" w:cs="Arial"/>
          <w:sz w:val="22"/>
          <w:szCs w:val="22"/>
        </w:rPr>
      </w:pPr>
      <w:r w:rsidRPr="001E2045">
        <w:rPr>
          <w:rFonts w:asciiTheme="minorHAnsi" w:hAnsiTheme="minorHAnsi" w:cs="Arial"/>
          <w:b/>
          <w:sz w:val="22"/>
          <w:szCs w:val="22"/>
        </w:rPr>
        <w:t>Kuk Sool Won</w:t>
      </w:r>
      <w:r w:rsidR="00426FCD" w:rsidRPr="001E2045">
        <w:rPr>
          <w:rFonts w:asciiTheme="minorHAnsi" w:hAnsiTheme="minorHAnsi" w:cs="Arial"/>
          <w:sz w:val="22"/>
          <w:szCs w:val="22"/>
        </w:rPr>
        <w:t xml:space="preserve"> </w:t>
      </w:r>
      <w:r w:rsidR="00C04DFC">
        <w:rPr>
          <w:rFonts w:asciiTheme="minorHAnsi" w:hAnsiTheme="minorHAnsi" w:cs="Arial"/>
          <w:b/>
          <w:sz w:val="22"/>
          <w:szCs w:val="22"/>
        </w:rPr>
        <w:t>(UK Schools)</w:t>
      </w:r>
      <w:r w:rsidR="00C04DFC" w:rsidRPr="001E2045">
        <w:rPr>
          <w:rFonts w:asciiTheme="minorHAnsi" w:hAnsiTheme="minorHAnsi" w:cs="Arial"/>
          <w:b/>
          <w:sz w:val="22"/>
          <w:szCs w:val="22"/>
        </w:rPr>
        <w:t xml:space="preserve"> </w:t>
      </w:r>
      <w:r w:rsidR="00426FCD" w:rsidRPr="001E2045">
        <w:rPr>
          <w:rFonts w:asciiTheme="minorHAnsi" w:hAnsiTheme="minorHAnsi" w:cs="Arial"/>
          <w:sz w:val="22"/>
          <w:szCs w:val="22"/>
        </w:rPr>
        <w:t>will have</w:t>
      </w:r>
      <w:r w:rsidR="00397A43" w:rsidRPr="001E2045">
        <w:rPr>
          <w:rFonts w:asciiTheme="minorHAnsi" w:hAnsiTheme="minorHAnsi" w:cs="Arial"/>
          <w:sz w:val="22"/>
          <w:szCs w:val="22"/>
        </w:rPr>
        <w:t xml:space="preserve"> </w:t>
      </w:r>
      <w:r w:rsidR="00397A43" w:rsidRPr="001317B5">
        <w:rPr>
          <w:rFonts w:asciiTheme="minorHAnsi" w:hAnsiTheme="minorHAnsi" w:cs="Arial"/>
          <w:sz w:val="22"/>
          <w:szCs w:val="22"/>
        </w:rPr>
        <w:t xml:space="preserve">an appropriately trained </w:t>
      </w:r>
      <w:r w:rsidR="00426FCD" w:rsidRPr="001317B5">
        <w:rPr>
          <w:rFonts w:asciiTheme="minorHAnsi" w:hAnsiTheme="minorHAnsi" w:cs="Arial"/>
          <w:sz w:val="22"/>
          <w:szCs w:val="22"/>
        </w:rPr>
        <w:t xml:space="preserve">Designated </w:t>
      </w:r>
      <w:r w:rsidR="00561396" w:rsidRPr="001317B5">
        <w:rPr>
          <w:rFonts w:asciiTheme="minorHAnsi" w:hAnsiTheme="minorHAnsi" w:cs="Arial"/>
          <w:sz w:val="22"/>
          <w:szCs w:val="22"/>
        </w:rPr>
        <w:t>Welfare Officer (DWO</w:t>
      </w:r>
      <w:r w:rsidR="00F30661" w:rsidRPr="001317B5">
        <w:rPr>
          <w:rFonts w:asciiTheme="minorHAnsi" w:hAnsiTheme="minorHAnsi" w:cs="Arial"/>
          <w:sz w:val="22"/>
          <w:szCs w:val="22"/>
        </w:rPr>
        <w:t xml:space="preserve"> </w:t>
      </w:r>
    </w:p>
    <w:p w14:paraId="2E60E997" w14:textId="77777777" w:rsidR="009250E8" w:rsidRPr="001317B5" w:rsidRDefault="009250E8" w:rsidP="00426FCD">
      <w:pPr>
        <w:jc w:val="both"/>
        <w:rPr>
          <w:rFonts w:asciiTheme="minorHAnsi" w:hAnsiTheme="minorHAnsi" w:cs="Arial"/>
          <w:b/>
          <w:sz w:val="22"/>
          <w:szCs w:val="22"/>
        </w:rPr>
      </w:pPr>
    </w:p>
    <w:p w14:paraId="56EE1CEC" w14:textId="77777777" w:rsidR="001434E6" w:rsidRPr="001317B5" w:rsidRDefault="00F30661" w:rsidP="00426FCD">
      <w:pPr>
        <w:jc w:val="both"/>
        <w:rPr>
          <w:rFonts w:asciiTheme="minorHAnsi" w:hAnsiTheme="minorHAnsi" w:cs="Arial"/>
          <w:sz w:val="22"/>
          <w:szCs w:val="22"/>
        </w:rPr>
      </w:pPr>
      <w:r w:rsidRPr="001317B5">
        <w:rPr>
          <w:rFonts w:asciiTheme="minorHAnsi" w:hAnsiTheme="minorHAnsi" w:cs="Arial"/>
          <w:b/>
          <w:sz w:val="22"/>
          <w:szCs w:val="22"/>
          <w:u w:val="single"/>
        </w:rPr>
        <w:t>All safeguarding concerns</w:t>
      </w:r>
      <w:r w:rsidR="00EF44B4" w:rsidRPr="001317B5">
        <w:rPr>
          <w:rFonts w:asciiTheme="minorHAnsi" w:hAnsiTheme="minorHAnsi" w:cs="Arial"/>
          <w:b/>
          <w:sz w:val="22"/>
          <w:szCs w:val="22"/>
          <w:u w:val="single"/>
        </w:rPr>
        <w:t xml:space="preserve"> and poor practice occurrences</w:t>
      </w:r>
      <w:r w:rsidRPr="001317B5">
        <w:rPr>
          <w:rFonts w:asciiTheme="minorHAnsi" w:hAnsiTheme="minorHAnsi" w:cs="Arial"/>
          <w:sz w:val="22"/>
          <w:szCs w:val="22"/>
        </w:rPr>
        <w:t>, except if the issue concerns th</w:t>
      </w:r>
      <w:r w:rsidR="00577E49" w:rsidRPr="001317B5">
        <w:rPr>
          <w:rFonts w:asciiTheme="minorHAnsi" w:hAnsiTheme="minorHAnsi" w:cs="Arial"/>
          <w:sz w:val="22"/>
          <w:szCs w:val="22"/>
        </w:rPr>
        <w:t>o</w:t>
      </w:r>
      <w:r w:rsidRPr="001317B5">
        <w:rPr>
          <w:rFonts w:asciiTheme="minorHAnsi" w:hAnsiTheme="minorHAnsi" w:cs="Arial"/>
          <w:sz w:val="22"/>
          <w:szCs w:val="22"/>
        </w:rPr>
        <w:t>se individuals</w:t>
      </w:r>
      <w:r w:rsidR="00600A4B" w:rsidRPr="001317B5">
        <w:rPr>
          <w:rFonts w:asciiTheme="minorHAnsi" w:hAnsiTheme="minorHAnsi" w:cs="Arial"/>
          <w:b/>
          <w:sz w:val="22"/>
          <w:szCs w:val="22"/>
        </w:rPr>
        <w:t>, must</w:t>
      </w:r>
      <w:r w:rsidRPr="001317B5">
        <w:rPr>
          <w:rFonts w:asciiTheme="minorHAnsi" w:hAnsiTheme="minorHAnsi" w:cs="Arial"/>
          <w:sz w:val="22"/>
          <w:szCs w:val="22"/>
        </w:rPr>
        <w:t xml:space="preserve"> be reported to the D</w:t>
      </w:r>
      <w:r w:rsidR="00561396" w:rsidRPr="001317B5">
        <w:rPr>
          <w:rFonts w:asciiTheme="minorHAnsi" w:hAnsiTheme="minorHAnsi" w:cs="Arial"/>
          <w:sz w:val="22"/>
          <w:szCs w:val="22"/>
        </w:rPr>
        <w:t>WO</w:t>
      </w:r>
      <w:r w:rsidRPr="001317B5">
        <w:rPr>
          <w:rFonts w:asciiTheme="minorHAnsi" w:hAnsiTheme="minorHAnsi" w:cs="Arial"/>
          <w:sz w:val="22"/>
          <w:szCs w:val="22"/>
        </w:rPr>
        <w:t xml:space="preserve"> / Deputy</w:t>
      </w:r>
      <w:r w:rsidR="00561396" w:rsidRPr="001317B5">
        <w:rPr>
          <w:rFonts w:asciiTheme="minorHAnsi" w:hAnsiTheme="minorHAnsi" w:cs="Arial"/>
          <w:sz w:val="22"/>
          <w:szCs w:val="22"/>
        </w:rPr>
        <w:t xml:space="preserve">. </w:t>
      </w:r>
      <w:r w:rsidR="00912597" w:rsidRPr="001317B5">
        <w:rPr>
          <w:rFonts w:asciiTheme="minorHAnsi" w:hAnsiTheme="minorHAnsi" w:cs="Arial"/>
          <w:sz w:val="22"/>
          <w:szCs w:val="22"/>
        </w:rPr>
        <w:t xml:space="preserve">This includes issues </w:t>
      </w:r>
      <w:r w:rsidR="00912597" w:rsidRPr="001E2045">
        <w:rPr>
          <w:rFonts w:asciiTheme="minorHAnsi" w:hAnsiTheme="minorHAnsi" w:cs="Arial"/>
          <w:sz w:val="22"/>
          <w:szCs w:val="22"/>
        </w:rPr>
        <w:t xml:space="preserve">raised concerning the activities of instructors or volunteers or, where there are concerns outside of </w:t>
      </w:r>
      <w:r w:rsidR="001E2045" w:rsidRPr="001E2045">
        <w:rPr>
          <w:rFonts w:asciiTheme="minorHAnsi" w:hAnsiTheme="minorHAnsi" w:cs="Arial"/>
          <w:b/>
          <w:sz w:val="22"/>
          <w:szCs w:val="22"/>
        </w:rPr>
        <w:t>Kuk Sool Won</w:t>
      </w:r>
      <w:r w:rsidR="00C04DFC">
        <w:rPr>
          <w:rFonts w:asciiTheme="minorHAnsi" w:hAnsiTheme="minorHAnsi" w:cs="Arial"/>
          <w:b/>
          <w:sz w:val="22"/>
          <w:szCs w:val="22"/>
        </w:rPr>
        <w:t xml:space="preserve"> (UK Schools)</w:t>
      </w:r>
      <w:r w:rsidR="00C04DFC" w:rsidRPr="001E2045">
        <w:rPr>
          <w:rFonts w:asciiTheme="minorHAnsi" w:hAnsiTheme="minorHAnsi" w:cs="Arial"/>
          <w:b/>
          <w:sz w:val="22"/>
          <w:szCs w:val="22"/>
        </w:rPr>
        <w:t xml:space="preserve"> </w:t>
      </w:r>
      <w:r w:rsidR="00912597" w:rsidRPr="001E2045">
        <w:rPr>
          <w:rFonts w:asciiTheme="minorHAnsi" w:hAnsiTheme="minorHAnsi" w:cs="Arial"/>
          <w:sz w:val="22"/>
          <w:szCs w:val="22"/>
        </w:rPr>
        <w:t>(for example at home, school or in the wider community)</w:t>
      </w:r>
      <w:r w:rsidR="00A96611" w:rsidRPr="001E2045">
        <w:rPr>
          <w:rFonts w:asciiTheme="minorHAnsi" w:hAnsiTheme="minorHAnsi" w:cs="Arial"/>
          <w:sz w:val="22"/>
          <w:szCs w:val="22"/>
        </w:rPr>
        <w:t xml:space="preserve">. Where there is an allegation against </w:t>
      </w:r>
      <w:r w:rsidR="00201989" w:rsidRPr="001E2045">
        <w:rPr>
          <w:rFonts w:asciiTheme="minorHAnsi" w:hAnsiTheme="minorHAnsi" w:cs="Arial"/>
          <w:sz w:val="22"/>
          <w:szCs w:val="22"/>
        </w:rPr>
        <w:t xml:space="preserve">an instructor or volunteer who works with children at </w:t>
      </w:r>
      <w:r w:rsidR="001E2045" w:rsidRPr="001E2045">
        <w:rPr>
          <w:rFonts w:asciiTheme="minorHAnsi" w:hAnsiTheme="minorHAnsi" w:cs="Arial"/>
          <w:b/>
          <w:sz w:val="22"/>
          <w:szCs w:val="22"/>
        </w:rPr>
        <w:t>Kuk Sool Won</w:t>
      </w:r>
      <w:r w:rsidR="00C04DFC">
        <w:rPr>
          <w:rFonts w:asciiTheme="minorHAnsi" w:hAnsiTheme="minorHAnsi" w:cs="Arial"/>
          <w:b/>
          <w:sz w:val="22"/>
          <w:szCs w:val="22"/>
        </w:rPr>
        <w:t xml:space="preserve"> (UK Schools)</w:t>
      </w:r>
      <w:r w:rsidR="00201989" w:rsidRPr="001E2045">
        <w:rPr>
          <w:rFonts w:asciiTheme="minorHAnsi" w:hAnsiTheme="minorHAnsi" w:cs="Arial"/>
          <w:sz w:val="22"/>
          <w:szCs w:val="22"/>
        </w:rPr>
        <w:t xml:space="preserve"> the D</w:t>
      </w:r>
      <w:r w:rsidR="00561396" w:rsidRPr="001E2045">
        <w:rPr>
          <w:rFonts w:asciiTheme="minorHAnsi" w:hAnsiTheme="minorHAnsi" w:cs="Arial"/>
          <w:sz w:val="22"/>
          <w:szCs w:val="22"/>
        </w:rPr>
        <w:t>WO</w:t>
      </w:r>
      <w:r w:rsidR="00201989" w:rsidRPr="001E2045">
        <w:rPr>
          <w:rFonts w:asciiTheme="minorHAnsi" w:hAnsiTheme="minorHAnsi" w:cs="Arial"/>
          <w:sz w:val="22"/>
          <w:szCs w:val="22"/>
        </w:rPr>
        <w:t>/De</w:t>
      </w:r>
      <w:r w:rsidR="00201989" w:rsidRPr="001317B5">
        <w:rPr>
          <w:rFonts w:asciiTheme="minorHAnsi" w:hAnsiTheme="minorHAnsi" w:cs="Arial"/>
          <w:sz w:val="22"/>
          <w:szCs w:val="22"/>
        </w:rPr>
        <w:t xml:space="preserve">puty must report the matter to the Local Authority Designated Officer. </w:t>
      </w:r>
    </w:p>
    <w:p w14:paraId="07D86620" w14:textId="77777777" w:rsidR="009250E8" w:rsidRPr="001317B5" w:rsidRDefault="009250E8" w:rsidP="00426FCD">
      <w:pPr>
        <w:jc w:val="both"/>
        <w:rPr>
          <w:rFonts w:asciiTheme="minorHAnsi" w:hAnsiTheme="minorHAnsi" w:cs="Arial"/>
          <w:sz w:val="22"/>
          <w:szCs w:val="22"/>
        </w:rPr>
      </w:pPr>
    </w:p>
    <w:p w14:paraId="13D28BAE" w14:textId="77777777" w:rsidR="009250E8" w:rsidRPr="001317B5" w:rsidRDefault="00EF44B4" w:rsidP="009250E8">
      <w:pPr>
        <w:jc w:val="both"/>
        <w:rPr>
          <w:rFonts w:asciiTheme="minorHAnsi" w:hAnsiTheme="minorHAnsi" w:cs="Arial"/>
          <w:sz w:val="22"/>
          <w:szCs w:val="22"/>
        </w:rPr>
      </w:pPr>
      <w:r w:rsidRPr="001317B5">
        <w:rPr>
          <w:rFonts w:asciiTheme="minorHAnsi" w:hAnsiTheme="minorHAnsi" w:cs="Arial"/>
          <w:sz w:val="22"/>
          <w:szCs w:val="22"/>
        </w:rPr>
        <w:t>Instructors and volunteers must also report the following to the DSL / Deputy and make a written record of what they have done, seen or heard</w:t>
      </w:r>
      <w:r w:rsidR="00600A4B" w:rsidRPr="001317B5">
        <w:rPr>
          <w:rFonts w:asciiTheme="minorHAnsi" w:hAnsiTheme="minorHAnsi" w:cs="Arial"/>
          <w:sz w:val="22"/>
          <w:szCs w:val="22"/>
        </w:rPr>
        <w:t>:</w:t>
      </w:r>
      <w:r w:rsidRPr="001317B5">
        <w:rPr>
          <w:rFonts w:asciiTheme="minorHAnsi" w:hAnsiTheme="minorHAnsi" w:cs="Arial"/>
          <w:sz w:val="22"/>
          <w:szCs w:val="22"/>
        </w:rPr>
        <w:t xml:space="preserve"> </w:t>
      </w:r>
    </w:p>
    <w:p w14:paraId="0F455294" w14:textId="77777777" w:rsidR="00EF44B4" w:rsidRPr="001317B5" w:rsidRDefault="00EF44B4" w:rsidP="00EF44B4">
      <w:pPr>
        <w:pStyle w:val="NormalWeb"/>
        <w:numPr>
          <w:ilvl w:val="0"/>
          <w:numId w:val="22"/>
        </w:numPr>
        <w:jc w:val="both"/>
        <w:rPr>
          <w:rFonts w:asciiTheme="minorHAnsi" w:hAnsiTheme="minorHAnsi"/>
          <w:sz w:val="22"/>
          <w:szCs w:val="22"/>
        </w:rPr>
      </w:pPr>
      <w:r w:rsidRPr="001317B5">
        <w:rPr>
          <w:rFonts w:asciiTheme="minorHAnsi" w:hAnsiTheme="minorHAnsi" w:cs="Arial"/>
          <w:sz w:val="22"/>
          <w:szCs w:val="22"/>
        </w:rPr>
        <w:t xml:space="preserve">They have </w:t>
      </w:r>
      <w:r w:rsidR="009250E8" w:rsidRPr="001317B5">
        <w:rPr>
          <w:rFonts w:asciiTheme="minorHAnsi" w:hAnsiTheme="minorHAnsi" w:cs="Arial"/>
          <w:sz w:val="22"/>
          <w:szCs w:val="22"/>
        </w:rPr>
        <w:t xml:space="preserve">accidentally hurt a child; </w:t>
      </w:r>
    </w:p>
    <w:p w14:paraId="717DAC5D" w14:textId="77777777" w:rsidR="009250E8" w:rsidRPr="001317B5" w:rsidRDefault="00BE1D10" w:rsidP="00EF44B4">
      <w:pPr>
        <w:pStyle w:val="NormalWeb"/>
        <w:numPr>
          <w:ilvl w:val="0"/>
          <w:numId w:val="22"/>
        </w:numPr>
        <w:jc w:val="both"/>
        <w:rPr>
          <w:rFonts w:asciiTheme="minorHAnsi" w:hAnsiTheme="minorHAnsi"/>
          <w:sz w:val="22"/>
          <w:szCs w:val="22"/>
        </w:rPr>
      </w:pPr>
      <w:r w:rsidRPr="001317B5">
        <w:rPr>
          <w:rFonts w:asciiTheme="minorHAnsi" w:hAnsiTheme="minorHAnsi" w:cs="Arial"/>
          <w:sz w:val="22"/>
          <w:szCs w:val="22"/>
        </w:rPr>
        <w:t>A</w:t>
      </w:r>
      <w:r>
        <w:rPr>
          <w:rFonts w:asciiTheme="minorHAnsi" w:hAnsiTheme="minorHAnsi"/>
          <w:sz w:val="22"/>
          <w:szCs w:val="22"/>
        </w:rPr>
        <w:t xml:space="preserve"> </w:t>
      </w:r>
      <w:r w:rsidR="00DC582D" w:rsidRPr="001317B5">
        <w:rPr>
          <w:rFonts w:asciiTheme="minorHAnsi" w:hAnsiTheme="minorHAnsi" w:cs="Arial"/>
          <w:sz w:val="22"/>
          <w:szCs w:val="22"/>
        </w:rPr>
        <w:t>child</w:t>
      </w:r>
      <w:r w:rsidR="009250E8" w:rsidRPr="001317B5">
        <w:rPr>
          <w:rFonts w:asciiTheme="minorHAnsi" w:hAnsiTheme="minorHAnsi" w:cs="Arial"/>
          <w:sz w:val="22"/>
          <w:szCs w:val="22"/>
        </w:rPr>
        <w:t xml:space="preserve"> seems distressed in any manner; </w:t>
      </w:r>
    </w:p>
    <w:p w14:paraId="7D4A5941" w14:textId="77777777" w:rsidR="009250E8" w:rsidRPr="001317B5" w:rsidRDefault="009250E8" w:rsidP="00EF44B4">
      <w:pPr>
        <w:pStyle w:val="NormalWeb"/>
        <w:numPr>
          <w:ilvl w:val="0"/>
          <w:numId w:val="22"/>
        </w:numPr>
        <w:jc w:val="both"/>
        <w:rPr>
          <w:rFonts w:asciiTheme="minorHAnsi" w:hAnsiTheme="minorHAnsi"/>
          <w:sz w:val="22"/>
          <w:szCs w:val="22"/>
        </w:rPr>
      </w:pPr>
      <w:r w:rsidRPr="001317B5">
        <w:rPr>
          <w:rFonts w:asciiTheme="minorHAnsi" w:hAnsiTheme="minorHAnsi" w:cs="Arial"/>
          <w:sz w:val="22"/>
          <w:szCs w:val="22"/>
        </w:rPr>
        <w:t xml:space="preserve">a child appears to be sexually aroused by </w:t>
      </w:r>
      <w:r w:rsidR="00EF44B4" w:rsidRPr="001317B5">
        <w:rPr>
          <w:rFonts w:asciiTheme="minorHAnsi" w:hAnsiTheme="minorHAnsi" w:cs="Arial"/>
          <w:sz w:val="22"/>
          <w:szCs w:val="22"/>
        </w:rPr>
        <w:t>their</w:t>
      </w:r>
      <w:r w:rsidRPr="001317B5">
        <w:rPr>
          <w:rFonts w:asciiTheme="minorHAnsi" w:hAnsiTheme="minorHAnsi" w:cs="Arial"/>
          <w:sz w:val="22"/>
          <w:szCs w:val="22"/>
        </w:rPr>
        <w:t xml:space="preserve"> actions; </w:t>
      </w:r>
    </w:p>
    <w:p w14:paraId="284EFAFD" w14:textId="77777777" w:rsidR="009250E8" w:rsidRPr="001317B5" w:rsidRDefault="009250E8" w:rsidP="00EF44B4">
      <w:pPr>
        <w:pStyle w:val="ListParagraph"/>
        <w:numPr>
          <w:ilvl w:val="0"/>
          <w:numId w:val="22"/>
        </w:numPr>
        <w:spacing w:before="100" w:beforeAutospacing="1" w:after="100" w:afterAutospacing="1"/>
        <w:rPr>
          <w:rFonts w:asciiTheme="minorHAnsi" w:hAnsiTheme="minorHAnsi"/>
          <w:sz w:val="22"/>
          <w:szCs w:val="22"/>
        </w:rPr>
      </w:pPr>
      <w:r w:rsidRPr="001317B5">
        <w:rPr>
          <w:rFonts w:asciiTheme="minorHAnsi" w:hAnsiTheme="minorHAnsi" w:cs="Arial"/>
          <w:sz w:val="22"/>
          <w:szCs w:val="22"/>
        </w:rPr>
        <w:t xml:space="preserve">a child misunderstands or misinterprets something </w:t>
      </w:r>
      <w:r w:rsidR="00EF44B4" w:rsidRPr="001317B5">
        <w:rPr>
          <w:rFonts w:asciiTheme="minorHAnsi" w:hAnsiTheme="minorHAnsi" w:cs="Arial"/>
          <w:sz w:val="22"/>
          <w:szCs w:val="22"/>
        </w:rPr>
        <w:t>they</w:t>
      </w:r>
      <w:r w:rsidRPr="001317B5">
        <w:rPr>
          <w:rFonts w:asciiTheme="minorHAnsi" w:hAnsiTheme="minorHAnsi" w:cs="Arial"/>
          <w:sz w:val="22"/>
          <w:szCs w:val="22"/>
        </w:rPr>
        <w:t xml:space="preserve"> have said or done. </w:t>
      </w:r>
    </w:p>
    <w:p w14:paraId="78FF96CC" w14:textId="77777777" w:rsidR="00A31284" w:rsidRPr="001317B5" w:rsidRDefault="00A31284" w:rsidP="00A31284">
      <w:pPr>
        <w:jc w:val="both"/>
        <w:rPr>
          <w:rFonts w:asciiTheme="minorHAnsi" w:hAnsiTheme="minorHAnsi" w:cs="Arial"/>
          <w:color w:val="373939"/>
          <w:sz w:val="22"/>
          <w:szCs w:val="22"/>
          <w:shd w:val="clear" w:color="auto" w:fill="FFFFFF"/>
        </w:rPr>
      </w:pPr>
      <w:r w:rsidRPr="001317B5">
        <w:rPr>
          <w:rFonts w:asciiTheme="minorHAnsi" w:hAnsiTheme="minorHAnsi" w:cs="Arial"/>
          <w:b/>
          <w:bCs/>
          <w:color w:val="373939"/>
          <w:sz w:val="22"/>
          <w:szCs w:val="22"/>
          <w:shd w:val="clear" w:color="auto" w:fill="FFFFFF"/>
        </w:rPr>
        <w:t>If you think a child is in immediate danger or requires medical attention</w:t>
      </w:r>
      <w:r w:rsidRPr="001317B5">
        <w:rPr>
          <w:rFonts w:asciiTheme="minorHAnsi" w:hAnsiTheme="minorHAnsi" w:cs="Arial"/>
          <w:color w:val="373939"/>
          <w:sz w:val="22"/>
          <w:szCs w:val="22"/>
          <w:shd w:val="clear" w:color="auto" w:fill="FFFFFF"/>
        </w:rPr>
        <w:t>,</w:t>
      </w:r>
      <w:r w:rsidRPr="001317B5">
        <w:rPr>
          <w:rFonts w:asciiTheme="minorHAnsi" w:hAnsiTheme="minorHAnsi" w:cs="Arial"/>
          <w:b/>
          <w:bCs/>
          <w:color w:val="373939"/>
          <w:sz w:val="22"/>
          <w:szCs w:val="22"/>
          <w:shd w:val="clear" w:color="auto" w:fill="FFFFFF"/>
        </w:rPr>
        <w:t> </w:t>
      </w:r>
      <w:r w:rsidRPr="001317B5">
        <w:rPr>
          <w:rFonts w:asciiTheme="minorHAnsi" w:hAnsiTheme="minorHAnsi" w:cs="Arial"/>
          <w:color w:val="373939"/>
          <w:sz w:val="22"/>
          <w:szCs w:val="22"/>
          <w:shd w:val="clear" w:color="auto" w:fill="FFFFFF"/>
        </w:rPr>
        <w:t>you should call the emergency services on 999. You can also ring the NSPCC helpline on 0808 800 5000 to report immediate risks.</w:t>
      </w:r>
      <w:r w:rsidR="00577E49" w:rsidRPr="001317B5">
        <w:rPr>
          <w:rFonts w:asciiTheme="minorHAnsi" w:hAnsiTheme="minorHAnsi" w:cs="Arial"/>
          <w:color w:val="373939"/>
          <w:sz w:val="22"/>
          <w:szCs w:val="22"/>
          <w:shd w:val="clear" w:color="auto" w:fill="FFFFFF"/>
        </w:rPr>
        <w:t xml:space="preserve"> This is an immediate responsibility and will take priority over informing the Designated Safeguard Lead or Deputy.</w:t>
      </w:r>
    </w:p>
    <w:p w14:paraId="0048F69E" w14:textId="77777777" w:rsidR="00A23D48" w:rsidRPr="001317B5" w:rsidRDefault="00A23D48" w:rsidP="00A31284">
      <w:pPr>
        <w:jc w:val="both"/>
        <w:rPr>
          <w:rFonts w:asciiTheme="minorHAnsi" w:hAnsiTheme="minorHAnsi" w:cs="Arial"/>
          <w:sz w:val="22"/>
          <w:szCs w:val="22"/>
        </w:rPr>
      </w:pPr>
    </w:p>
    <w:p w14:paraId="0A29AB19" w14:textId="77777777" w:rsidR="00A23D48" w:rsidRPr="001317B5" w:rsidRDefault="00A23D48" w:rsidP="00DC582D">
      <w:pPr>
        <w:pStyle w:val="Heading2"/>
        <w:numPr>
          <w:ilvl w:val="0"/>
          <w:numId w:val="39"/>
        </w:numPr>
        <w:rPr>
          <w:rFonts w:asciiTheme="minorHAnsi" w:hAnsiTheme="minorHAnsi"/>
        </w:rPr>
      </w:pPr>
      <w:bookmarkStart w:id="9" w:name="_Toc8811466"/>
      <w:r w:rsidRPr="001317B5">
        <w:rPr>
          <w:rFonts w:asciiTheme="minorHAnsi" w:hAnsiTheme="minorHAnsi"/>
        </w:rPr>
        <w:lastRenderedPageBreak/>
        <w:t>How to respond to a concern</w:t>
      </w:r>
      <w:bookmarkEnd w:id="9"/>
      <w:r w:rsidRPr="001317B5">
        <w:rPr>
          <w:rFonts w:asciiTheme="minorHAnsi" w:hAnsiTheme="minorHAnsi"/>
        </w:rPr>
        <w:t xml:space="preserve"> </w:t>
      </w:r>
    </w:p>
    <w:p w14:paraId="7B958B30" w14:textId="77777777" w:rsidR="00082707" w:rsidRPr="001317B5" w:rsidRDefault="00082707" w:rsidP="00523425">
      <w:pPr>
        <w:shd w:val="clear" w:color="auto" w:fill="FFFFFF"/>
        <w:spacing w:before="100" w:beforeAutospacing="1" w:after="100" w:afterAutospacing="1"/>
        <w:jc w:val="both"/>
        <w:rPr>
          <w:rFonts w:asciiTheme="minorHAnsi" w:hAnsiTheme="minorHAnsi" w:cs="Arial"/>
          <w:sz w:val="22"/>
          <w:szCs w:val="22"/>
        </w:rPr>
      </w:pPr>
      <w:r w:rsidRPr="001317B5">
        <w:rPr>
          <w:rFonts w:asciiTheme="minorHAnsi" w:hAnsiTheme="minorHAnsi" w:cs="Arial"/>
          <w:sz w:val="22"/>
          <w:szCs w:val="22"/>
        </w:rPr>
        <w:t xml:space="preserve">It is always difficult to hear about or witness harm or abuse experienced by a child or young person. The following points will be helpful for both you and the child should they choose to disclose abuse to you: </w:t>
      </w:r>
    </w:p>
    <w:p w14:paraId="3309A5FE" w14:textId="77777777" w:rsidR="00FB6436" w:rsidRPr="001317B5" w:rsidRDefault="00FB6436" w:rsidP="00315142">
      <w:pPr>
        <w:pStyle w:val="NormalWeb"/>
        <w:numPr>
          <w:ilvl w:val="0"/>
          <w:numId w:val="22"/>
        </w:numPr>
        <w:rPr>
          <w:rFonts w:asciiTheme="minorHAnsi" w:hAnsiTheme="minorHAnsi" w:cs="Arial"/>
          <w:sz w:val="22"/>
          <w:szCs w:val="22"/>
        </w:rPr>
      </w:pPr>
      <w:r w:rsidRPr="001317B5">
        <w:rPr>
          <w:rFonts w:asciiTheme="minorHAnsi" w:hAnsiTheme="minorHAnsi" w:cs="Arial"/>
          <w:sz w:val="22"/>
          <w:szCs w:val="22"/>
        </w:rPr>
        <w:t xml:space="preserve">Stay calm. </w:t>
      </w:r>
    </w:p>
    <w:p w14:paraId="1431CBAE" w14:textId="77777777" w:rsidR="00FB6436" w:rsidRPr="001317B5" w:rsidRDefault="00FB6436" w:rsidP="00315142">
      <w:pPr>
        <w:pStyle w:val="NormalWeb"/>
        <w:numPr>
          <w:ilvl w:val="0"/>
          <w:numId w:val="22"/>
        </w:numPr>
        <w:rPr>
          <w:rFonts w:asciiTheme="minorHAnsi" w:hAnsiTheme="minorHAnsi" w:cs="Arial"/>
          <w:sz w:val="22"/>
          <w:szCs w:val="22"/>
        </w:rPr>
      </w:pPr>
      <w:r w:rsidRPr="001317B5">
        <w:rPr>
          <w:rFonts w:asciiTheme="minorHAnsi" w:hAnsiTheme="minorHAnsi" w:cs="Arial"/>
          <w:sz w:val="22"/>
          <w:szCs w:val="22"/>
        </w:rPr>
        <w:t xml:space="preserve">Listen carefully to what is said and try not to interrupt. </w:t>
      </w:r>
    </w:p>
    <w:p w14:paraId="555F93D9" w14:textId="77777777" w:rsidR="00FB6436" w:rsidRPr="001317B5" w:rsidRDefault="00FB6436" w:rsidP="00315142">
      <w:pPr>
        <w:pStyle w:val="NormalWeb"/>
        <w:numPr>
          <w:ilvl w:val="0"/>
          <w:numId w:val="22"/>
        </w:numPr>
        <w:rPr>
          <w:rFonts w:asciiTheme="minorHAnsi" w:hAnsiTheme="minorHAnsi" w:cs="Arial"/>
          <w:sz w:val="22"/>
          <w:szCs w:val="22"/>
        </w:rPr>
      </w:pPr>
      <w:r w:rsidRPr="001317B5">
        <w:rPr>
          <w:rFonts w:asciiTheme="minorHAnsi" w:hAnsiTheme="minorHAnsi" w:cs="Arial"/>
          <w:sz w:val="22"/>
          <w:szCs w:val="22"/>
        </w:rPr>
        <w:t xml:space="preserve">Find an appropriate point early on to explain that it is likely that the </w:t>
      </w:r>
      <w:r w:rsidR="00600A4B" w:rsidRPr="001317B5">
        <w:rPr>
          <w:rFonts w:asciiTheme="minorHAnsi" w:hAnsiTheme="minorHAnsi" w:cs="Arial"/>
          <w:sz w:val="22"/>
          <w:szCs w:val="22"/>
        </w:rPr>
        <w:t>information will</w:t>
      </w:r>
      <w:r w:rsidRPr="001317B5">
        <w:rPr>
          <w:rFonts w:asciiTheme="minorHAnsi" w:hAnsiTheme="minorHAnsi" w:cs="Arial"/>
          <w:sz w:val="22"/>
          <w:szCs w:val="22"/>
        </w:rPr>
        <w:t xml:space="preserve"> need to be shared with others – do not promise to keep secrets. </w:t>
      </w:r>
    </w:p>
    <w:p w14:paraId="4EB7CA2B" w14:textId="77777777" w:rsidR="00FB6436" w:rsidRPr="001317B5" w:rsidRDefault="00FB6436" w:rsidP="00315142">
      <w:pPr>
        <w:pStyle w:val="NormalWeb"/>
        <w:numPr>
          <w:ilvl w:val="0"/>
          <w:numId w:val="22"/>
        </w:numPr>
        <w:rPr>
          <w:rFonts w:asciiTheme="minorHAnsi" w:hAnsiTheme="minorHAnsi" w:cs="Arial"/>
          <w:sz w:val="22"/>
          <w:szCs w:val="22"/>
        </w:rPr>
      </w:pPr>
      <w:r w:rsidRPr="001317B5">
        <w:rPr>
          <w:rFonts w:asciiTheme="minorHAnsi" w:hAnsiTheme="minorHAnsi" w:cs="Arial"/>
          <w:sz w:val="22"/>
          <w:szCs w:val="22"/>
        </w:rPr>
        <w:t xml:space="preserve">Allow them to continue at their own pace. </w:t>
      </w:r>
    </w:p>
    <w:p w14:paraId="7BD3A165" w14:textId="77777777" w:rsidR="00FB6436" w:rsidRPr="001317B5" w:rsidRDefault="00FB6436" w:rsidP="00315142">
      <w:pPr>
        <w:pStyle w:val="NormalWeb"/>
        <w:numPr>
          <w:ilvl w:val="0"/>
          <w:numId w:val="22"/>
        </w:numPr>
        <w:jc w:val="both"/>
        <w:rPr>
          <w:rFonts w:asciiTheme="minorHAnsi" w:hAnsiTheme="minorHAnsi" w:cs="Arial"/>
          <w:sz w:val="22"/>
          <w:szCs w:val="22"/>
        </w:rPr>
      </w:pPr>
      <w:r w:rsidRPr="001317B5">
        <w:rPr>
          <w:rFonts w:asciiTheme="minorHAnsi" w:hAnsiTheme="minorHAnsi" w:cs="Arial"/>
          <w:sz w:val="22"/>
          <w:szCs w:val="22"/>
        </w:rPr>
        <w:t xml:space="preserve">Ask questions for clarification only, and avoid asking questions that suggest an answer (leading questions). </w:t>
      </w:r>
    </w:p>
    <w:p w14:paraId="00E38E5D" w14:textId="77777777" w:rsidR="00FB6436" w:rsidRPr="001317B5" w:rsidRDefault="00FB6436" w:rsidP="00315142">
      <w:pPr>
        <w:pStyle w:val="NormalWeb"/>
        <w:numPr>
          <w:ilvl w:val="0"/>
          <w:numId w:val="22"/>
        </w:numPr>
        <w:jc w:val="both"/>
        <w:rPr>
          <w:rFonts w:asciiTheme="minorHAnsi" w:hAnsiTheme="minorHAnsi" w:cs="Arial"/>
          <w:sz w:val="22"/>
          <w:szCs w:val="22"/>
        </w:rPr>
      </w:pPr>
      <w:r w:rsidRPr="001317B5">
        <w:rPr>
          <w:rFonts w:asciiTheme="minorHAnsi" w:hAnsiTheme="minorHAnsi" w:cs="Arial"/>
          <w:sz w:val="22"/>
          <w:szCs w:val="22"/>
        </w:rPr>
        <w:t xml:space="preserve">Reassure them that they are not to blame and have done the right thing in telling you. If the concern is serious explain that you will need to get support from other trained people to help keep the child safe. This must be shared even if the child doesn’t want you to tell anyone else. </w:t>
      </w:r>
    </w:p>
    <w:p w14:paraId="34D94434" w14:textId="77777777" w:rsidR="00FB6436" w:rsidRPr="001317B5" w:rsidRDefault="00FB6436" w:rsidP="00315142">
      <w:pPr>
        <w:pStyle w:val="NormalWeb"/>
        <w:numPr>
          <w:ilvl w:val="0"/>
          <w:numId w:val="22"/>
        </w:numPr>
        <w:jc w:val="both"/>
        <w:rPr>
          <w:rFonts w:asciiTheme="minorHAnsi" w:hAnsiTheme="minorHAnsi" w:cs="Arial"/>
          <w:sz w:val="22"/>
          <w:szCs w:val="22"/>
        </w:rPr>
      </w:pPr>
      <w:r w:rsidRPr="001317B5">
        <w:rPr>
          <w:rFonts w:asciiTheme="minorHAnsi" w:hAnsiTheme="minorHAnsi" w:cs="Arial"/>
          <w:sz w:val="22"/>
          <w:szCs w:val="22"/>
        </w:rPr>
        <w:t xml:space="preserve">Tell them what you will do next and with whom the information will be shared. </w:t>
      </w:r>
      <w:r w:rsidR="00600A4B" w:rsidRPr="001317B5">
        <w:rPr>
          <w:rFonts w:asciiTheme="minorHAnsi" w:hAnsiTheme="minorHAnsi" w:cs="Arial"/>
          <w:sz w:val="22"/>
          <w:szCs w:val="22"/>
        </w:rPr>
        <w:t>If they</w:t>
      </w:r>
      <w:r w:rsidRPr="001317B5">
        <w:rPr>
          <w:rFonts w:asciiTheme="minorHAnsi" w:hAnsiTheme="minorHAnsi" w:cs="Arial"/>
          <w:sz w:val="22"/>
          <w:szCs w:val="22"/>
        </w:rPr>
        <w:t xml:space="preserve"> are adamant that they do not wish the information to be shared, explain th</w:t>
      </w:r>
      <w:r w:rsidR="00523425" w:rsidRPr="001317B5">
        <w:rPr>
          <w:rFonts w:asciiTheme="minorHAnsi" w:hAnsiTheme="minorHAnsi" w:cs="Arial"/>
          <w:sz w:val="22"/>
          <w:szCs w:val="22"/>
        </w:rPr>
        <w:t>at you will have to tell your D</w:t>
      </w:r>
      <w:r w:rsidRPr="001317B5">
        <w:rPr>
          <w:rFonts w:asciiTheme="minorHAnsi" w:hAnsiTheme="minorHAnsi" w:cs="Arial"/>
          <w:sz w:val="22"/>
          <w:szCs w:val="22"/>
        </w:rPr>
        <w:t>esignated</w:t>
      </w:r>
      <w:r w:rsidR="00523425" w:rsidRPr="001317B5">
        <w:rPr>
          <w:rFonts w:asciiTheme="minorHAnsi" w:hAnsiTheme="minorHAnsi" w:cs="Arial"/>
          <w:sz w:val="22"/>
          <w:szCs w:val="22"/>
        </w:rPr>
        <w:t xml:space="preserve"> Safeguarding Lead</w:t>
      </w:r>
      <w:r w:rsidRPr="001317B5">
        <w:rPr>
          <w:rFonts w:asciiTheme="minorHAnsi" w:hAnsiTheme="minorHAnsi" w:cs="Arial"/>
          <w:sz w:val="22"/>
          <w:szCs w:val="22"/>
        </w:rPr>
        <w:t xml:space="preserve"> and that it will be discussed further with them. </w:t>
      </w:r>
    </w:p>
    <w:p w14:paraId="0E1A3E22" w14:textId="77777777" w:rsidR="00FB6436" w:rsidRPr="001317B5" w:rsidRDefault="00FB6436" w:rsidP="00315142">
      <w:pPr>
        <w:pStyle w:val="NormalWeb"/>
        <w:numPr>
          <w:ilvl w:val="0"/>
          <w:numId w:val="22"/>
        </w:numPr>
        <w:jc w:val="both"/>
        <w:rPr>
          <w:rFonts w:asciiTheme="minorHAnsi" w:hAnsiTheme="minorHAnsi" w:cs="Arial"/>
          <w:sz w:val="22"/>
          <w:szCs w:val="22"/>
        </w:rPr>
      </w:pPr>
      <w:r w:rsidRPr="001317B5">
        <w:rPr>
          <w:rFonts w:asciiTheme="minorHAnsi" w:hAnsiTheme="minorHAnsi" w:cs="Arial"/>
          <w:sz w:val="22"/>
          <w:szCs w:val="22"/>
        </w:rPr>
        <w:t>Be aware of the possibility of forensic evidence if the disclosure relates to a recent incident of physical harm or injury and try to protect any supporting materials e.g. bedding or clothing.</w:t>
      </w:r>
    </w:p>
    <w:p w14:paraId="1FCE6905" w14:textId="77777777" w:rsidR="00082707" w:rsidRPr="001317B5" w:rsidRDefault="00082707" w:rsidP="00315142">
      <w:pPr>
        <w:pStyle w:val="NormalWeb"/>
        <w:numPr>
          <w:ilvl w:val="0"/>
          <w:numId w:val="22"/>
        </w:numPr>
        <w:jc w:val="both"/>
        <w:rPr>
          <w:rFonts w:asciiTheme="minorHAnsi" w:hAnsiTheme="minorHAnsi" w:cs="Arial"/>
          <w:sz w:val="22"/>
          <w:szCs w:val="22"/>
        </w:rPr>
      </w:pPr>
      <w:r w:rsidRPr="001317B5">
        <w:rPr>
          <w:rFonts w:asciiTheme="minorHAnsi" w:hAnsiTheme="minorHAnsi" w:cs="Arial"/>
          <w:sz w:val="22"/>
          <w:szCs w:val="22"/>
        </w:rPr>
        <w:t xml:space="preserve">Contact your </w:t>
      </w:r>
      <w:r w:rsidR="00523425" w:rsidRPr="001317B5">
        <w:rPr>
          <w:rFonts w:asciiTheme="minorHAnsi" w:hAnsiTheme="minorHAnsi" w:cs="Arial"/>
          <w:sz w:val="22"/>
          <w:szCs w:val="22"/>
        </w:rPr>
        <w:t>D</w:t>
      </w:r>
      <w:r w:rsidRPr="001317B5">
        <w:rPr>
          <w:rFonts w:asciiTheme="minorHAnsi" w:hAnsiTheme="minorHAnsi" w:cs="Arial"/>
          <w:sz w:val="22"/>
          <w:szCs w:val="22"/>
        </w:rPr>
        <w:t>esignated</w:t>
      </w:r>
      <w:r w:rsidR="00523425" w:rsidRPr="001317B5">
        <w:rPr>
          <w:rFonts w:asciiTheme="minorHAnsi" w:hAnsiTheme="minorHAnsi" w:cs="Arial"/>
          <w:sz w:val="22"/>
          <w:szCs w:val="22"/>
        </w:rPr>
        <w:t xml:space="preserve"> Safeguarding Lead</w:t>
      </w:r>
      <w:r w:rsidRPr="001317B5">
        <w:rPr>
          <w:rFonts w:asciiTheme="minorHAnsi" w:hAnsiTheme="minorHAnsi" w:cs="Arial"/>
          <w:sz w:val="22"/>
          <w:szCs w:val="22"/>
        </w:rPr>
        <w:t xml:space="preserve">. </w:t>
      </w:r>
    </w:p>
    <w:p w14:paraId="4C9FABA9" w14:textId="77777777" w:rsidR="00082707" w:rsidRPr="001317B5" w:rsidRDefault="00082707" w:rsidP="00315142">
      <w:pPr>
        <w:pStyle w:val="NormalWeb"/>
        <w:numPr>
          <w:ilvl w:val="0"/>
          <w:numId w:val="22"/>
        </w:numPr>
        <w:jc w:val="both"/>
        <w:rPr>
          <w:rFonts w:asciiTheme="minorHAnsi" w:hAnsiTheme="minorHAnsi" w:cs="Arial"/>
          <w:sz w:val="22"/>
          <w:szCs w:val="22"/>
        </w:rPr>
      </w:pPr>
      <w:r w:rsidRPr="001317B5">
        <w:rPr>
          <w:rFonts w:asciiTheme="minorHAnsi" w:hAnsiTheme="minorHAnsi" w:cs="Arial"/>
          <w:sz w:val="22"/>
          <w:szCs w:val="22"/>
        </w:rPr>
        <w:t xml:space="preserve">Where you are unable to contact your Designated Person, advice can be sought from statutory agencies or the NSPCC Helpline. </w:t>
      </w:r>
    </w:p>
    <w:p w14:paraId="2489557D" w14:textId="77777777" w:rsidR="00397A43" w:rsidRPr="001317B5" w:rsidRDefault="00082707" w:rsidP="00315142">
      <w:pPr>
        <w:pStyle w:val="NormalWeb"/>
        <w:numPr>
          <w:ilvl w:val="0"/>
          <w:numId w:val="22"/>
        </w:numPr>
        <w:jc w:val="both"/>
        <w:rPr>
          <w:rFonts w:asciiTheme="minorHAnsi" w:hAnsiTheme="minorHAnsi" w:cs="Arial"/>
          <w:sz w:val="22"/>
          <w:szCs w:val="22"/>
        </w:rPr>
      </w:pPr>
      <w:r w:rsidRPr="001317B5">
        <w:rPr>
          <w:rFonts w:asciiTheme="minorHAnsi" w:hAnsiTheme="minorHAnsi" w:cs="Arial"/>
          <w:sz w:val="22"/>
          <w:szCs w:val="22"/>
        </w:rPr>
        <w:t xml:space="preserve">All serious concerns must be referred to statutory agencies. </w:t>
      </w:r>
      <w:r w:rsidR="00600AA6" w:rsidRPr="001317B5">
        <w:rPr>
          <w:rFonts w:asciiTheme="minorHAnsi" w:hAnsiTheme="minorHAnsi" w:cs="Arial"/>
          <w:sz w:val="22"/>
          <w:szCs w:val="22"/>
        </w:rPr>
        <w:t xml:space="preserve"> </w:t>
      </w:r>
    </w:p>
    <w:p w14:paraId="43A16B89" w14:textId="77777777" w:rsidR="002D2589" w:rsidRPr="001317B5" w:rsidRDefault="002D2589" w:rsidP="00315142">
      <w:pPr>
        <w:pStyle w:val="NormalWeb"/>
        <w:numPr>
          <w:ilvl w:val="0"/>
          <w:numId w:val="22"/>
        </w:numPr>
        <w:jc w:val="both"/>
        <w:rPr>
          <w:rFonts w:asciiTheme="minorHAnsi" w:hAnsiTheme="minorHAnsi" w:cs="Arial"/>
          <w:sz w:val="22"/>
          <w:szCs w:val="22"/>
        </w:rPr>
      </w:pPr>
      <w:r w:rsidRPr="001317B5">
        <w:rPr>
          <w:rFonts w:asciiTheme="minorHAnsi" w:hAnsiTheme="minorHAnsi" w:cs="Arial"/>
          <w:sz w:val="22"/>
          <w:szCs w:val="22"/>
        </w:rPr>
        <w:t xml:space="preserve">Where the concern or allegation is about a member of staff or a volunteer, this must like all other concerns be reported to the Designated Safeguarding Lead (DSL) or </w:t>
      </w:r>
      <w:r w:rsidR="00600A4B" w:rsidRPr="001317B5">
        <w:rPr>
          <w:rFonts w:asciiTheme="minorHAnsi" w:hAnsiTheme="minorHAnsi" w:cs="Arial"/>
          <w:sz w:val="22"/>
          <w:szCs w:val="22"/>
        </w:rPr>
        <w:t xml:space="preserve">Deputy. </w:t>
      </w:r>
      <w:r w:rsidRPr="001317B5">
        <w:rPr>
          <w:rFonts w:asciiTheme="minorHAnsi" w:hAnsiTheme="minorHAnsi" w:cs="Arial"/>
          <w:sz w:val="22"/>
          <w:szCs w:val="22"/>
        </w:rPr>
        <w:t xml:space="preserve">The DSL if they consider the concern to be serious, for example potentially child abuse or a crime they must report the incident to the Local Authority Designated Officer or the Police.  </w:t>
      </w:r>
    </w:p>
    <w:p w14:paraId="22A7396B" w14:textId="77777777" w:rsidR="00DC582D" w:rsidRPr="001317B5" w:rsidRDefault="001434E6" w:rsidP="002D2589">
      <w:pPr>
        <w:pStyle w:val="NormalWeb"/>
        <w:tabs>
          <w:tab w:val="left" w:pos="0"/>
        </w:tabs>
        <w:jc w:val="both"/>
        <w:rPr>
          <w:rFonts w:asciiTheme="minorHAnsi" w:hAnsiTheme="minorHAnsi" w:cs="Arial"/>
          <w:sz w:val="22"/>
          <w:szCs w:val="22"/>
        </w:rPr>
      </w:pPr>
      <w:r w:rsidRPr="001317B5">
        <w:rPr>
          <w:rFonts w:asciiTheme="minorHAnsi" w:hAnsiTheme="minorHAnsi" w:cs="Arial"/>
          <w:sz w:val="22"/>
          <w:szCs w:val="22"/>
        </w:rPr>
        <w:t xml:space="preserve">When a safeguarding concern or poor practice has been identified concerning a specific child the parents/guardians/carers of that child should be notified. </w:t>
      </w:r>
      <w:r w:rsidR="004D6112" w:rsidRPr="001317B5">
        <w:rPr>
          <w:rFonts w:asciiTheme="minorHAnsi" w:hAnsiTheme="minorHAnsi" w:cs="Arial"/>
          <w:sz w:val="22"/>
          <w:szCs w:val="22"/>
        </w:rPr>
        <w:t xml:space="preserve">Where the </w:t>
      </w:r>
      <w:r w:rsidRPr="001317B5">
        <w:rPr>
          <w:rFonts w:asciiTheme="minorHAnsi" w:hAnsiTheme="minorHAnsi" w:cs="Arial"/>
          <w:sz w:val="22"/>
          <w:szCs w:val="22"/>
        </w:rPr>
        <w:t>DSL/Deputy has reported the incident to the statutory authorities</w:t>
      </w:r>
      <w:r w:rsidR="00600A4B" w:rsidRPr="001317B5">
        <w:rPr>
          <w:rFonts w:asciiTheme="minorHAnsi" w:hAnsiTheme="minorHAnsi" w:cs="Arial"/>
          <w:sz w:val="22"/>
          <w:szCs w:val="22"/>
        </w:rPr>
        <w:t>,</w:t>
      </w:r>
      <w:r w:rsidRPr="001317B5">
        <w:rPr>
          <w:rFonts w:asciiTheme="minorHAnsi" w:hAnsiTheme="minorHAnsi" w:cs="Arial"/>
          <w:sz w:val="22"/>
          <w:szCs w:val="22"/>
        </w:rPr>
        <w:t xml:space="preserve"> advice should be sought from them regarding this </w:t>
      </w:r>
      <w:r w:rsidR="004D6112" w:rsidRPr="001317B5">
        <w:rPr>
          <w:rFonts w:asciiTheme="minorHAnsi" w:hAnsiTheme="minorHAnsi" w:cs="Arial"/>
          <w:sz w:val="22"/>
          <w:szCs w:val="22"/>
        </w:rPr>
        <w:t>duty</w:t>
      </w:r>
      <w:r w:rsidRPr="001317B5">
        <w:rPr>
          <w:rFonts w:asciiTheme="minorHAnsi" w:hAnsiTheme="minorHAnsi" w:cs="Arial"/>
          <w:sz w:val="22"/>
          <w:szCs w:val="22"/>
        </w:rPr>
        <w:t xml:space="preserve"> before notifying the parents/guardians/carers. </w:t>
      </w:r>
    </w:p>
    <w:p w14:paraId="04527EC3" w14:textId="77777777" w:rsidR="00DC582D" w:rsidRPr="001317B5" w:rsidRDefault="00DC582D">
      <w:pPr>
        <w:rPr>
          <w:rFonts w:asciiTheme="minorHAnsi" w:hAnsiTheme="minorHAnsi" w:cs="Arial"/>
          <w:sz w:val="22"/>
          <w:szCs w:val="22"/>
        </w:rPr>
      </w:pPr>
      <w:r w:rsidRPr="001317B5">
        <w:rPr>
          <w:rFonts w:asciiTheme="minorHAnsi" w:hAnsiTheme="minorHAnsi" w:cs="Arial"/>
          <w:sz w:val="22"/>
          <w:szCs w:val="22"/>
        </w:rPr>
        <w:br w:type="page"/>
      </w:r>
    </w:p>
    <w:p w14:paraId="6BD5BDDA" w14:textId="77777777" w:rsidR="00FA6343" w:rsidRPr="001317B5" w:rsidRDefault="008A4576" w:rsidP="00DC582D">
      <w:pPr>
        <w:pStyle w:val="Heading2"/>
        <w:numPr>
          <w:ilvl w:val="0"/>
          <w:numId w:val="39"/>
        </w:numPr>
        <w:rPr>
          <w:rFonts w:asciiTheme="minorHAnsi" w:hAnsiTheme="minorHAnsi"/>
        </w:rPr>
      </w:pPr>
      <w:bookmarkStart w:id="10" w:name="_Toc8811467"/>
      <w:bookmarkStart w:id="11" w:name="_Hlk8744159"/>
      <w:r w:rsidRPr="001317B5">
        <w:rPr>
          <w:rFonts w:asciiTheme="minorHAnsi" w:hAnsiTheme="minorHAnsi"/>
        </w:rPr>
        <w:lastRenderedPageBreak/>
        <w:t>Safeguarding Children Flowchart</w:t>
      </w:r>
      <w:bookmarkEnd w:id="10"/>
    </w:p>
    <w:p w14:paraId="01E14B30" w14:textId="77777777" w:rsidR="00182879" w:rsidRPr="001317B5" w:rsidRDefault="00182879" w:rsidP="00182879">
      <w:pPr>
        <w:rPr>
          <w:rFonts w:asciiTheme="minorHAnsi" w:hAnsiTheme="minorHAnsi"/>
        </w:rPr>
      </w:pPr>
    </w:p>
    <w:p w14:paraId="3B0E0EA2" w14:textId="77777777" w:rsidR="00182879" w:rsidRPr="001317B5" w:rsidRDefault="00182879" w:rsidP="00182879">
      <w:pPr>
        <w:rPr>
          <w:rFonts w:asciiTheme="minorHAnsi" w:hAnsiTheme="minorHAnsi"/>
        </w:rPr>
      </w:pPr>
    </w:p>
    <w:p w14:paraId="25543E6A" w14:textId="13626EA4" w:rsidR="00DC582D" w:rsidRPr="001317B5" w:rsidRDefault="003966AA" w:rsidP="00DC582D">
      <w:pPr>
        <w:rPr>
          <w:rFonts w:asciiTheme="minorHAnsi" w:hAnsiTheme="minorHAnsi"/>
        </w:rPr>
      </w:pPr>
      <w:r>
        <w:rPr>
          <w:rFonts w:asciiTheme="minorHAnsi" w:hAnsiTheme="minorHAnsi" w:cs="Arial"/>
          <w:b/>
          <w:noProof/>
          <w:lang w:eastAsia="en-GB"/>
        </w:rPr>
        <mc:AlternateContent>
          <mc:Choice Requires="wpg">
            <w:drawing>
              <wp:anchor distT="0" distB="0" distL="114300" distR="114300" simplePos="0" relativeHeight="251656192" behindDoc="0" locked="0" layoutInCell="1" allowOverlap="1" wp14:anchorId="3204D14E" wp14:editId="7AB8820F">
                <wp:simplePos x="0" y="0"/>
                <wp:positionH relativeFrom="column">
                  <wp:posOffset>-409575</wp:posOffset>
                </wp:positionH>
                <wp:positionV relativeFrom="paragraph">
                  <wp:posOffset>144780</wp:posOffset>
                </wp:positionV>
                <wp:extent cx="6529070" cy="7855585"/>
                <wp:effectExtent l="0" t="0" r="5080" b="0"/>
                <wp:wrapNone/>
                <wp:docPr id="270" name="Group 2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29070" cy="7855585"/>
                          <a:chOff x="235483" y="-106799"/>
                          <a:chExt cx="5739807" cy="7315751"/>
                        </a:xfrm>
                      </wpg:grpSpPr>
                      <wps:wsp>
                        <wps:cNvPr id="271" name="Text Box 271"/>
                        <wps:cNvSpPr txBox="1">
                          <a:spLocks noChangeArrowheads="1"/>
                        </wps:cNvSpPr>
                        <wps:spPr bwMode="auto">
                          <a:xfrm>
                            <a:off x="1792509" y="3629955"/>
                            <a:ext cx="1249045" cy="1298348"/>
                          </a:xfrm>
                          <a:prstGeom prst="rect">
                            <a:avLst/>
                          </a:prstGeom>
                          <a:solidFill>
                            <a:srgbClr val="FFFFFF"/>
                          </a:solidFill>
                          <a:ln w="9525">
                            <a:solidFill>
                              <a:srgbClr val="000000"/>
                            </a:solidFill>
                            <a:miter lim="800000"/>
                            <a:headEnd/>
                            <a:tailEnd/>
                          </a:ln>
                        </wps:spPr>
                        <wps:txbx>
                          <w:txbxContent>
                            <w:p w14:paraId="209C3F1C" w14:textId="77777777" w:rsidR="00597329" w:rsidRPr="002859E3" w:rsidRDefault="00597329" w:rsidP="00597329">
                              <w:pPr>
                                <w:jc w:val="center"/>
                                <w:rPr>
                                  <w:rFonts w:ascii="Arial" w:hAnsi="Arial" w:cs="Arial"/>
                                  <w:sz w:val="20"/>
                                  <w:szCs w:val="20"/>
                                </w:rPr>
                              </w:pPr>
                              <w:r>
                                <w:rPr>
                                  <w:rFonts w:ascii="Arial" w:hAnsi="Arial" w:cs="Arial"/>
                                  <w:sz w:val="20"/>
                                  <w:szCs w:val="20"/>
                                </w:rPr>
                                <w:t xml:space="preserve">If affiliated with NGB </w:t>
                              </w:r>
                              <w:r w:rsidRPr="002859E3">
                                <w:rPr>
                                  <w:rFonts w:ascii="Arial" w:hAnsi="Arial" w:cs="Arial"/>
                                  <w:sz w:val="20"/>
                                  <w:szCs w:val="20"/>
                                </w:rPr>
                                <w:t>Inform</w:t>
                              </w:r>
                              <w:r>
                                <w:rPr>
                                  <w:rFonts w:ascii="Arial" w:hAnsi="Arial" w:cs="Arial"/>
                                  <w:sz w:val="20"/>
                                  <w:szCs w:val="20"/>
                                </w:rPr>
                                <w:t xml:space="preserve"> the NGB DSL / deputy</w:t>
                              </w:r>
                              <w:r w:rsidR="009B7478">
                                <w:rPr>
                                  <w:rFonts w:ascii="Arial" w:hAnsi="Arial" w:cs="Arial"/>
                                  <w:sz w:val="20"/>
                                  <w:szCs w:val="20"/>
                                </w:rPr>
                                <w:t>.</w:t>
                              </w:r>
                              <w:r w:rsidRPr="002859E3">
                                <w:rPr>
                                  <w:rFonts w:ascii="Arial" w:hAnsi="Arial" w:cs="Arial"/>
                                  <w:sz w:val="20"/>
                                  <w:szCs w:val="20"/>
                                </w:rPr>
                                <w:t xml:space="preserve"> Make notes and complete Incident Report Form, submit to </w:t>
                              </w:r>
                              <w:r>
                                <w:rPr>
                                  <w:rFonts w:ascii="Arial" w:hAnsi="Arial" w:cs="Arial"/>
                                  <w:sz w:val="20"/>
                                  <w:szCs w:val="20"/>
                                </w:rPr>
                                <w:t>NGB DSL / Deputy</w:t>
                              </w:r>
                              <w:r w:rsidRPr="002859E3">
                                <w:rPr>
                                  <w:rFonts w:ascii="Arial" w:hAnsi="Arial" w:cs="Arial"/>
                                  <w:sz w:val="20"/>
                                  <w:szCs w:val="20"/>
                                </w:rPr>
                                <w:t xml:space="preserve"> </w:t>
                              </w:r>
                            </w:p>
                            <w:p w14:paraId="252DC6DA" w14:textId="77777777" w:rsidR="00315142" w:rsidRPr="002859E3" w:rsidRDefault="00315142" w:rsidP="00315142">
                              <w:pPr>
                                <w:jc w:val="center"/>
                                <w:rPr>
                                  <w:rFonts w:ascii="Arial" w:hAnsi="Arial" w:cs="Arial"/>
                                  <w:sz w:val="20"/>
                                  <w:szCs w:val="20"/>
                                </w:rPr>
                              </w:pPr>
                            </w:p>
                          </w:txbxContent>
                        </wps:txbx>
                        <wps:bodyPr rot="0" vert="horz" wrap="square" lIns="91440" tIns="45720" rIns="91440" bIns="45720" anchor="t" anchorCtr="0" upright="1">
                          <a:noAutofit/>
                        </wps:bodyPr>
                      </wps:wsp>
                      <wpg:grpSp>
                        <wpg:cNvPr id="272" name="Group 272"/>
                        <wpg:cNvGrpSpPr/>
                        <wpg:grpSpPr>
                          <a:xfrm>
                            <a:off x="235483" y="-106799"/>
                            <a:ext cx="5739807" cy="7315751"/>
                            <a:chOff x="235483" y="-106799"/>
                            <a:chExt cx="5739807" cy="7315751"/>
                          </a:xfrm>
                        </wpg:grpSpPr>
                        <wps:wsp>
                          <wps:cNvPr id="273" name="Elbow Connector 52"/>
                          <wps:cNvCnPr/>
                          <wps:spPr>
                            <a:xfrm rot="5400000">
                              <a:off x="2757624" y="3214854"/>
                              <a:ext cx="427346" cy="402620"/>
                            </a:xfrm>
                            <a:prstGeom prst="bentConnector3">
                              <a:avLst>
                                <a:gd name="adj1" fmla="val 50000"/>
                              </a:avLst>
                            </a:prstGeom>
                            <a:ln>
                              <a:tailEnd type="triangle"/>
                            </a:ln>
                          </wps:spPr>
                          <wps:style>
                            <a:lnRef idx="1">
                              <a:schemeClr val="dk1"/>
                            </a:lnRef>
                            <a:fillRef idx="0">
                              <a:schemeClr val="dk1"/>
                            </a:fillRef>
                            <a:effectRef idx="0">
                              <a:schemeClr val="dk1"/>
                            </a:effectRef>
                            <a:fontRef idx="minor">
                              <a:schemeClr val="tx1"/>
                            </a:fontRef>
                          </wps:style>
                          <wps:bodyPr/>
                        </wps:wsp>
                        <wps:wsp>
                          <wps:cNvPr id="274" name="Straight Connector 274"/>
                          <wps:cNvCnPr>
                            <a:cxnSpLocks noChangeShapeType="1"/>
                          </wps:cNvCnPr>
                          <wps:spPr bwMode="auto">
                            <a:xfrm>
                              <a:off x="1855961" y="1354798"/>
                              <a:ext cx="0" cy="194945"/>
                            </a:xfrm>
                            <a:prstGeom prst="line">
                              <a:avLst/>
                            </a:prstGeom>
                            <a:noFill/>
                            <a:ln w="9525">
                              <a:solidFill>
                                <a:srgbClr val="000000"/>
                              </a:solidFill>
                              <a:round/>
                              <a:headEnd/>
                              <a:tailEnd type="triangle" w="med" len="med"/>
                            </a:ln>
                          </wps:spPr>
                          <wps:bodyPr/>
                        </wps:wsp>
                        <wps:wsp>
                          <wps:cNvPr id="275" name="Straight Connector 275"/>
                          <wps:cNvCnPr>
                            <a:cxnSpLocks noChangeShapeType="1"/>
                          </wps:cNvCnPr>
                          <wps:spPr bwMode="auto">
                            <a:xfrm>
                              <a:off x="5774488" y="2648626"/>
                              <a:ext cx="0" cy="171450"/>
                            </a:xfrm>
                            <a:prstGeom prst="line">
                              <a:avLst/>
                            </a:prstGeom>
                            <a:noFill/>
                            <a:ln w="9525">
                              <a:solidFill>
                                <a:srgbClr val="000000"/>
                              </a:solidFill>
                              <a:round/>
                              <a:headEnd/>
                              <a:tailEnd type="triangle" w="med" len="med"/>
                            </a:ln>
                          </wps:spPr>
                          <wps:bodyPr/>
                        </wps:wsp>
                        <wps:wsp>
                          <wps:cNvPr id="276" name="Straight Connector 276"/>
                          <wps:cNvCnPr>
                            <a:cxnSpLocks noChangeShapeType="1"/>
                          </wps:cNvCnPr>
                          <wps:spPr bwMode="auto">
                            <a:xfrm>
                              <a:off x="5667730" y="2012617"/>
                              <a:ext cx="90636" cy="351936"/>
                            </a:xfrm>
                            <a:prstGeom prst="line">
                              <a:avLst/>
                            </a:prstGeom>
                            <a:noFill/>
                            <a:ln w="9525">
                              <a:solidFill>
                                <a:srgbClr val="000000"/>
                              </a:solidFill>
                              <a:round/>
                              <a:headEnd/>
                              <a:tailEnd type="triangle" w="med" len="med"/>
                            </a:ln>
                          </wps:spPr>
                          <wps:bodyPr/>
                        </wps:wsp>
                        <wps:wsp>
                          <wps:cNvPr id="277" name="Straight Connector 277"/>
                          <wps:cNvCnPr>
                            <a:cxnSpLocks noChangeShapeType="1"/>
                            <a:stCxn id="285" idx="2"/>
                          </wps:cNvCnPr>
                          <wps:spPr bwMode="auto">
                            <a:xfrm flipH="1">
                              <a:off x="5160213" y="2012683"/>
                              <a:ext cx="24925" cy="351947"/>
                            </a:xfrm>
                            <a:prstGeom prst="line">
                              <a:avLst/>
                            </a:prstGeom>
                            <a:noFill/>
                            <a:ln w="9525">
                              <a:solidFill>
                                <a:srgbClr val="000000"/>
                              </a:solidFill>
                              <a:round/>
                              <a:headEnd/>
                              <a:tailEnd type="triangle" w="med" len="med"/>
                            </a:ln>
                          </wps:spPr>
                          <wps:bodyPr/>
                        </wps:wsp>
                        <wps:wsp>
                          <wps:cNvPr id="278" name="Text Box 278"/>
                          <wps:cNvSpPr txBox="1">
                            <a:spLocks noChangeArrowheads="1"/>
                          </wps:cNvSpPr>
                          <wps:spPr bwMode="auto">
                            <a:xfrm>
                              <a:off x="1222218" y="-106799"/>
                              <a:ext cx="4356735" cy="652007"/>
                            </a:xfrm>
                            <a:prstGeom prst="rect">
                              <a:avLst/>
                            </a:prstGeom>
                            <a:solidFill>
                              <a:srgbClr val="FFFFFF"/>
                            </a:solidFill>
                            <a:ln w="9525">
                              <a:solidFill>
                                <a:srgbClr val="000000"/>
                              </a:solidFill>
                              <a:miter lim="800000"/>
                              <a:headEnd/>
                              <a:tailEnd/>
                            </a:ln>
                          </wps:spPr>
                          <wps:txbx>
                            <w:txbxContent>
                              <w:p w14:paraId="6F29B7D5" w14:textId="77777777" w:rsidR="00315142" w:rsidRPr="00315142" w:rsidRDefault="00315142" w:rsidP="00315142">
                                <w:pPr>
                                  <w:jc w:val="center"/>
                                  <w:rPr>
                                    <w:rFonts w:ascii="Arial" w:hAnsi="Arial" w:cs="Arial"/>
                                    <w:sz w:val="18"/>
                                    <w:szCs w:val="18"/>
                                  </w:rPr>
                                </w:pPr>
                                <w:r w:rsidRPr="00315142">
                                  <w:rPr>
                                    <w:rFonts w:ascii="Arial" w:hAnsi="Arial" w:cs="Arial"/>
                                    <w:sz w:val="18"/>
                                    <w:szCs w:val="18"/>
                                  </w:rPr>
                                  <w:t>There are concerns/suspicions about a person’s behaviour.</w:t>
                                </w:r>
                                <w:r w:rsidRPr="00315142">
                                  <w:rPr>
                                    <w:rFonts w:ascii="Arial" w:hAnsi="Arial" w:cs="Arial"/>
                                    <w:sz w:val="18"/>
                                    <w:szCs w:val="18"/>
                                  </w:rPr>
                                  <w:br/>
                                  <w:t>OR</w:t>
                                </w:r>
                                <w:r w:rsidRPr="00315142">
                                  <w:rPr>
                                    <w:rFonts w:ascii="Arial" w:hAnsi="Arial" w:cs="Arial"/>
                                    <w:sz w:val="18"/>
                                    <w:szCs w:val="18"/>
                                  </w:rPr>
                                  <w:br/>
                                  <w:t>There has been disclosure or an allegation about a person’s behaviour.</w:t>
                                </w:r>
                              </w:p>
                            </w:txbxContent>
                          </wps:txbx>
                          <wps:bodyPr rot="0" vert="horz" wrap="square" lIns="91440" tIns="45720" rIns="91440" bIns="45720" anchor="t" anchorCtr="0" upright="1">
                            <a:noAutofit/>
                          </wps:bodyPr>
                        </wps:wsp>
                        <wps:wsp>
                          <wps:cNvPr id="279" name="Text Box 279"/>
                          <wps:cNvSpPr txBox="1">
                            <a:spLocks noChangeArrowheads="1"/>
                          </wps:cNvSpPr>
                          <wps:spPr bwMode="auto">
                            <a:xfrm>
                              <a:off x="2281337" y="600731"/>
                              <a:ext cx="2202512" cy="276187"/>
                            </a:xfrm>
                            <a:prstGeom prst="rect">
                              <a:avLst/>
                            </a:prstGeom>
                            <a:solidFill>
                              <a:srgbClr val="FFFFFF"/>
                            </a:solidFill>
                            <a:ln w="9525">
                              <a:solidFill>
                                <a:srgbClr val="000000"/>
                              </a:solidFill>
                              <a:miter lim="800000"/>
                              <a:headEnd/>
                              <a:tailEnd/>
                            </a:ln>
                          </wps:spPr>
                          <wps:txbx>
                            <w:txbxContent>
                              <w:p w14:paraId="3F1BB75E" w14:textId="77777777" w:rsidR="00315142" w:rsidRPr="002859E3" w:rsidRDefault="00315142" w:rsidP="00315142">
                                <w:pPr>
                                  <w:jc w:val="center"/>
                                  <w:rPr>
                                    <w:rFonts w:ascii="Arial" w:hAnsi="Arial" w:cs="Arial"/>
                                    <w:sz w:val="20"/>
                                    <w:szCs w:val="20"/>
                                  </w:rPr>
                                </w:pPr>
                                <w:r w:rsidRPr="002859E3">
                                  <w:rPr>
                                    <w:rFonts w:ascii="Arial" w:hAnsi="Arial" w:cs="Arial"/>
                                    <w:sz w:val="20"/>
                                    <w:szCs w:val="20"/>
                                  </w:rPr>
                                  <w:t>What are your concerns regarding?</w:t>
                                </w:r>
                              </w:p>
                            </w:txbxContent>
                          </wps:txbx>
                          <wps:bodyPr rot="0" vert="horz" wrap="square" lIns="91440" tIns="45720" rIns="91440" bIns="45720" anchor="t" anchorCtr="0" upright="1">
                            <a:noAutofit/>
                          </wps:bodyPr>
                        </wps:wsp>
                        <wps:wsp>
                          <wps:cNvPr id="280" name="Text Box 280"/>
                          <wps:cNvSpPr txBox="1">
                            <a:spLocks noChangeArrowheads="1"/>
                          </wps:cNvSpPr>
                          <wps:spPr bwMode="auto">
                            <a:xfrm>
                              <a:off x="1273950" y="1077360"/>
                              <a:ext cx="2269496" cy="294004"/>
                            </a:xfrm>
                            <a:prstGeom prst="rect">
                              <a:avLst/>
                            </a:prstGeom>
                            <a:solidFill>
                              <a:srgbClr val="FFFFFF"/>
                            </a:solidFill>
                            <a:ln w="9525">
                              <a:solidFill>
                                <a:srgbClr val="000000"/>
                              </a:solidFill>
                              <a:miter lim="800000"/>
                              <a:headEnd/>
                              <a:tailEnd/>
                            </a:ln>
                          </wps:spPr>
                          <wps:txbx>
                            <w:txbxContent>
                              <w:p w14:paraId="7C9E7CBF" w14:textId="77777777" w:rsidR="00315142" w:rsidRPr="002859E3" w:rsidRDefault="00315142" w:rsidP="00315142">
                                <w:pPr>
                                  <w:rPr>
                                    <w:rFonts w:ascii="Arial" w:hAnsi="Arial" w:cs="Arial"/>
                                    <w:sz w:val="20"/>
                                    <w:szCs w:val="20"/>
                                  </w:rPr>
                                </w:pPr>
                                <w:r>
                                  <w:rPr>
                                    <w:rFonts w:ascii="Arial" w:hAnsi="Arial" w:cs="Arial"/>
                                    <w:sz w:val="20"/>
                                    <w:szCs w:val="20"/>
                                  </w:rPr>
                                  <w:t>Possible abuse or neglect of a child</w:t>
                                </w:r>
                              </w:p>
                              <w:p w14:paraId="6724A6DE" w14:textId="77777777" w:rsidR="00315142" w:rsidRPr="002859E3" w:rsidRDefault="00315142" w:rsidP="00315142">
                                <w:pPr>
                                  <w:jc w:val="center"/>
                                  <w:rPr>
                                    <w:rFonts w:ascii="Arial" w:hAnsi="Arial" w:cs="Arial"/>
                                    <w:sz w:val="20"/>
                                    <w:szCs w:val="20"/>
                                  </w:rPr>
                                </w:pPr>
                              </w:p>
                            </w:txbxContent>
                          </wps:txbx>
                          <wps:bodyPr rot="0" vert="horz" wrap="square" lIns="91440" tIns="45720" rIns="91440" bIns="45720" anchor="t" anchorCtr="0" upright="1">
                            <a:noAutofit/>
                          </wps:bodyPr>
                        </wps:wsp>
                        <wps:wsp>
                          <wps:cNvPr id="281" name="Text Box 281"/>
                          <wps:cNvSpPr txBox="1">
                            <a:spLocks noChangeArrowheads="1"/>
                          </wps:cNvSpPr>
                          <wps:spPr bwMode="auto">
                            <a:xfrm>
                              <a:off x="434567" y="2270524"/>
                              <a:ext cx="466725" cy="371475"/>
                            </a:xfrm>
                            <a:prstGeom prst="rect">
                              <a:avLst/>
                            </a:prstGeom>
                            <a:solidFill>
                              <a:srgbClr val="FFFFFF"/>
                            </a:solidFill>
                            <a:ln w="9525">
                              <a:solidFill>
                                <a:srgbClr val="000000"/>
                              </a:solidFill>
                              <a:miter lim="800000"/>
                              <a:headEnd/>
                              <a:tailEnd/>
                            </a:ln>
                          </wps:spPr>
                          <wps:txbx>
                            <w:txbxContent>
                              <w:p w14:paraId="39A2B252" w14:textId="77777777" w:rsidR="00315142" w:rsidRPr="002859E3" w:rsidRDefault="00315142" w:rsidP="00315142">
                                <w:pPr>
                                  <w:jc w:val="center"/>
                                  <w:rPr>
                                    <w:rFonts w:ascii="Arial" w:hAnsi="Arial" w:cs="Arial"/>
                                    <w:sz w:val="20"/>
                                    <w:szCs w:val="20"/>
                                  </w:rPr>
                                </w:pPr>
                                <w:r w:rsidRPr="002859E3">
                                  <w:rPr>
                                    <w:rFonts w:ascii="Arial" w:hAnsi="Arial" w:cs="Arial"/>
                                    <w:sz w:val="20"/>
                                    <w:szCs w:val="20"/>
                                  </w:rPr>
                                  <w:t>Yes</w:t>
                                </w:r>
                              </w:p>
                            </w:txbxContent>
                          </wps:txbx>
                          <wps:bodyPr rot="0" vert="horz" wrap="square" lIns="91440" tIns="45720" rIns="91440" bIns="45720" anchor="t" anchorCtr="0" upright="1">
                            <a:noAutofit/>
                          </wps:bodyPr>
                        </wps:wsp>
                        <wps:wsp>
                          <wps:cNvPr id="282" name="Text Box 282"/>
                          <wps:cNvSpPr txBox="1">
                            <a:spLocks noChangeArrowheads="1"/>
                          </wps:cNvSpPr>
                          <wps:spPr bwMode="auto">
                            <a:xfrm>
                              <a:off x="4779810" y="4381455"/>
                              <a:ext cx="1144373" cy="494494"/>
                            </a:xfrm>
                            <a:prstGeom prst="rect">
                              <a:avLst/>
                            </a:prstGeom>
                            <a:solidFill>
                              <a:srgbClr val="FFFFFF"/>
                            </a:solidFill>
                            <a:ln w="9525">
                              <a:solidFill>
                                <a:srgbClr val="000000"/>
                              </a:solidFill>
                              <a:miter lim="800000"/>
                              <a:headEnd/>
                              <a:tailEnd/>
                            </a:ln>
                          </wps:spPr>
                          <wps:txbx>
                            <w:txbxContent>
                              <w:p w14:paraId="5B1925BA" w14:textId="77777777" w:rsidR="00315142" w:rsidRPr="002859E3" w:rsidRDefault="00315142" w:rsidP="00315142">
                                <w:pPr>
                                  <w:jc w:val="center"/>
                                  <w:rPr>
                                    <w:rFonts w:ascii="Arial" w:hAnsi="Arial" w:cs="Arial"/>
                                    <w:sz w:val="20"/>
                                    <w:szCs w:val="20"/>
                                  </w:rPr>
                                </w:pPr>
                                <w:r w:rsidRPr="002859E3">
                                  <w:rPr>
                                    <w:rFonts w:ascii="Arial" w:hAnsi="Arial" w:cs="Arial"/>
                                    <w:sz w:val="20"/>
                                    <w:szCs w:val="20"/>
                                  </w:rPr>
                                  <w:t xml:space="preserve">Investigated by </w:t>
                                </w:r>
                                <w:r>
                                  <w:rPr>
                                    <w:rFonts w:ascii="Arial" w:hAnsi="Arial" w:cs="Arial"/>
                                    <w:sz w:val="20"/>
                                    <w:szCs w:val="20"/>
                                  </w:rPr>
                                  <w:t>D</w:t>
                                </w:r>
                                <w:r w:rsidR="00256B2A">
                                  <w:rPr>
                                    <w:rFonts w:ascii="Arial" w:hAnsi="Arial" w:cs="Arial"/>
                                    <w:sz w:val="20"/>
                                    <w:szCs w:val="20"/>
                                  </w:rPr>
                                  <w:t>WO</w:t>
                                </w:r>
                                <w:r>
                                  <w:rPr>
                                    <w:rFonts w:ascii="Arial" w:hAnsi="Arial" w:cs="Arial"/>
                                    <w:sz w:val="20"/>
                                    <w:szCs w:val="20"/>
                                  </w:rPr>
                                  <w:t>/Deputy</w:t>
                                </w:r>
                                <w:r w:rsidRPr="002859E3">
                                  <w:rPr>
                                    <w:rFonts w:ascii="Arial" w:hAnsi="Arial" w:cs="Arial"/>
                                    <w:sz w:val="20"/>
                                    <w:szCs w:val="20"/>
                                  </w:rPr>
                                  <w:t xml:space="preserve"> /CEO </w:t>
                                </w:r>
                              </w:p>
                              <w:p w14:paraId="6EC93CB0" w14:textId="77777777" w:rsidR="00315142" w:rsidRPr="002859E3" w:rsidRDefault="00315142" w:rsidP="00315142">
                                <w:pPr>
                                  <w:jc w:val="center"/>
                                  <w:rPr>
                                    <w:rFonts w:ascii="Arial" w:hAnsi="Arial" w:cs="Arial"/>
                                    <w:sz w:val="20"/>
                                    <w:szCs w:val="20"/>
                                  </w:rPr>
                                </w:pPr>
                              </w:p>
                            </w:txbxContent>
                          </wps:txbx>
                          <wps:bodyPr rot="0" vert="horz" wrap="square" lIns="91440" tIns="45720" rIns="91440" bIns="45720" anchor="t" anchorCtr="0" upright="1">
                            <a:noAutofit/>
                          </wps:bodyPr>
                        </wps:wsp>
                        <wps:wsp>
                          <wps:cNvPr id="283" name="Text Box 283"/>
                          <wps:cNvSpPr txBox="1">
                            <a:spLocks noChangeArrowheads="1"/>
                          </wps:cNvSpPr>
                          <wps:spPr bwMode="auto">
                            <a:xfrm>
                              <a:off x="1176951" y="2372008"/>
                              <a:ext cx="1438275" cy="390551"/>
                            </a:xfrm>
                            <a:prstGeom prst="rect">
                              <a:avLst/>
                            </a:prstGeom>
                            <a:solidFill>
                              <a:srgbClr val="FFFFFF"/>
                            </a:solidFill>
                            <a:ln w="9525">
                              <a:solidFill>
                                <a:srgbClr val="000000"/>
                              </a:solidFill>
                              <a:miter lim="800000"/>
                              <a:headEnd/>
                              <a:tailEnd/>
                            </a:ln>
                          </wps:spPr>
                          <wps:txbx>
                            <w:txbxContent>
                              <w:p w14:paraId="228A4BCA" w14:textId="77777777" w:rsidR="00315142" w:rsidRPr="00FA6343" w:rsidRDefault="00315142" w:rsidP="00256B2A">
                                <w:pPr>
                                  <w:ind w:left="360"/>
                                  <w:rPr>
                                    <w:rFonts w:ascii="Arial" w:hAnsi="Arial" w:cs="Arial"/>
                                    <w:sz w:val="20"/>
                                    <w:szCs w:val="20"/>
                                  </w:rPr>
                                </w:pPr>
                                <w:r w:rsidRPr="002859E3">
                                  <w:rPr>
                                    <w:rFonts w:ascii="Arial" w:hAnsi="Arial" w:cs="Arial"/>
                                    <w:sz w:val="20"/>
                                    <w:szCs w:val="20"/>
                                  </w:rPr>
                                  <w:t xml:space="preserve">Call </w:t>
                                </w:r>
                                <w:r>
                                  <w:rPr>
                                    <w:rFonts w:ascii="Arial" w:hAnsi="Arial" w:cs="Arial"/>
                                    <w:sz w:val="20"/>
                                    <w:szCs w:val="20"/>
                                  </w:rPr>
                                  <w:t>emergency services on 999</w:t>
                                </w:r>
                              </w:p>
                              <w:p w14:paraId="2E8A48DE" w14:textId="77777777" w:rsidR="00315142" w:rsidRPr="002859E3" w:rsidRDefault="00315142" w:rsidP="00315142">
                                <w:pPr>
                                  <w:rPr>
                                    <w:rFonts w:ascii="Arial" w:hAnsi="Arial" w:cs="Arial"/>
                                    <w:sz w:val="20"/>
                                    <w:szCs w:val="20"/>
                                  </w:rPr>
                                </w:pPr>
                              </w:p>
                            </w:txbxContent>
                          </wps:txbx>
                          <wps:bodyPr rot="0" vert="horz" wrap="square" lIns="91440" tIns="45720" rIns="91440" bIns="45720" anchor="t" anchorCtr="0" upright="1">
                            <a:noAutofit/>
                          </wps:bodyPr>
                        </wps:wsp>
                        <wps:wsp>
                          <wps:cNvPr id="284" name="Text Box 284"/>
                          <wps:cNvSpPr txBox="1">
                            <a:spLocks noChangeArrowheads="1"/>
                          </wps:cNvSpPr>
                          <wps:spPr bwMode="auto">
                            <a:xfrm>
                              <a:off x="597680" y="1549745"/>
                              <a:ext cx="2118360" cy="571500"/>
                            </a:xfrm>
                            <a:prstGeom prst="rect">
                              <a:avLst/>
                            </a:prstGeom>
                            <a:solidFill>
                              <a:srgbClr val="FFFFFF"/>
                            </a:solidFill>
                            <a:ln w="9525">
                              <a:solidFill>
                                <a:srgbClr val="000000"/>
                              </a:solidFill>
                              <a:miter lim="800000"/>
                              <a:headEnd/>
                              <a:tailEnd/>
                            </a:ln>
                          </wps:spPr>
                          <wps:txbx>
                            <w:txbxContent>
                              <w:p w14:paraId="2D2BB9CA" w14:textId="77777777" w:rsidR="00315142" w:rsidRPr="002859E3" w:rsidRDefault="00315142" w:rsidP="00315142">
                                <w:pPr>
                                  <w:jc w:val="center"/>
                                  <w:rPr>
                                    <w:rFonts w:ascii="Arial" w:hAnsi="Arial" w:cs="Arial"/>
                                    <w:sz w:val="20"/>
                                    <w:szCs w:val="20"/>
                                  </w:rPr>
                                </w:pPr>
                                <w:r w:rsidRPr="002859E3">
                                  <w:rPr>
                                    <w:rFonts w:ascii="Arial" w:hAnsi="Arial" w:cs="Arial"/>
                                    <w:sz w:val="20"/>
                                    <w:szCs w:val="20"/>
                                  </w:rPr>
                                  <w:t>Do you need to take action to ensure the immediate safety or medical welfare of the</w:t>
                                </w:r>
                                <w:r>
                                  <w:rPr>
                                    <w:rFonts w:ascii="Arial" w:hAnsi="Arial" w:cs="Arial"/>
                                    <w:sz w:val="20"/>
                                    <w:szCs w:val="20"/>
                                  </w:rPr>
                                  <w:t xml:space="preserve"> </w:t>
                                </w:r>
                                <w:r w:rsidR="00600A4B">
                                  <w:rPr>
                                    <w:rFonts w:ascii="Arial" w:hAnsi="Arial" w:cs="Arial"/>
                                    <w:sz w:val="20"/>
                                    <w:szCs w:val="20"/>
                                  </w:rPr>
                                  <w:t>child?</w:t>
                                </w:r>
                              </w:p>
                            </w:txbxContent>
                          </wps:txbx>
                          <wps:bodyPr rot="0" vert="horz" wrap="square" lIns="91440" tIns="45720" rIns="91440" bIns="45720" anchor="t" anchorCtr="0" upright="1">
                            <a:noAutofit/>
                          </wps:bodyPr>
                        </wps:wsp>
                        <wps:wsp>
                          <wps:cNvPr id="285" name="Text Box 285"/>
                          <wps:cNvSpPr txBox="1">
                            <a:spLocks noChangeArrowheads="1"/>
                          </wps:cNvSpPr>
                          <wps:spPr bwMode="auto">
                            <a:xfrm>
                              <a:off x="4517053" y="1507501"/>
                              <a:ext cx="1336169" cy="505181"/>
                            </a:xfrm>
                            <a:prstGeom prst="rect">
                              <a:avLst/>
                            </a:prstGeom>
                            <a:solidFill>
                              <a:srgbClr val="FFFFFF"/>
                            </a:solidFill>
                            <a:ln w="9525">
                              <a:solidFill>
                                <a:srgbClr val="000000"/>
                              </a:solidFill>
                              <a:miter lim="800000"/>
                              <a:headEnd/>
                              <a:tailEnd/>
                            </a:ln>
                          </wps:spPr>
                          <wps:txbx>
                            <w:txbxContent>
                              <w:p w14:paraId="25C46612" w14:textId="77777777" w:rsidR="00315142" w:rsidRPr="002859E3" w:rsidRDefault="00315142" w:rsidP="00315142">
                                <w:pPr>
                                  <w:jc w:val="center"/>
                                  <w:rPr>
                                    <w:rFonts w:ascii="Arial" w:hAnsi="Arial" w:cs="Arial"/>
                                    <w:sz w:val="20"/>
                                    <w:szCs w:val="20"/>
                                  </w:rPr>
                                </w:pPr>
                                <w:r w:rsidRPr="002859E3">
                                  <w:rPr>
                                    <w:rFonts w:ascii="Arial" w:hAnsi="Arial" w:cs="Arial"/>
                                    <w:sz w:val="20"/>
                                    <w:szCs w:val="20"/>
                                  </w:rPr>
                                  <w:t xml:space="preserve">Is </w:t>
                                </w:r>
                                <w:r>
                                  <w:rPr>
                                    <w:rFonts w:ascii="Arial" w:hAnsi="Arial" w:cs="Arial"/>
                                    <w:sz w:val="20"/>
                                    <w:szCs w:val="20"/>
                                  </w:rPr>
                                  <w:t>the</w:t>
                                </w:r>
                                <w:r w:rsidRPr="002859E3">
                                  <w:rPr>
                                    <w:rFonts w:ascii="Arial" w:hAnsi="Arial" w:cs="Arial"/>
                                    <w:sz w:val="20"/>
                                    <w:szCs w:val="20"/>
                                  </w:rPr>
                                  <w:t xml:space="preserve"> </w:t>
                                </w:r>
                                <w:r>
                                  <w:rPr>
                                    <w:rFonts w:ascii="Arial" w:hAnsi="Arial" w:cs="Arial"/>
                                    <w:sz w:val="20"/>
                                    <w:szCs w:val="20"/>
                                  </w:rPr>
                                  <w:t>D</w:t>
                                </w:r>
                                <w:r w:rsidR="00182879">
                                  <w:rPr>
                                    <w:rFonts w:ascii="Arial" w:hAnsi="Arial" w:cs="Arial"/>
                                    <w:sz w:val="20"/>
                                    <w:szCs w:val="20"/>
                                  </w:rPr>
                                  <w:t>WO</w:t>
                                </w:r>
                                <w:r>
                                  <w:rPr>
                                    <w:rFonts w:ascii="Arial" w:hAnsi="Arial" w:cs="Arial"/>
                                    <w:sz w:val="20"/>
                                    <w:szCs w:val="20"/>
                                  </w:rPr>
                                  <w:t xml:space="preserve">/Deputy </w:t>
                                </w:r>
                                <w:r w:rsidRPr="002859E3">
                                  <w:rPr>
                                    <w:rFonts w:ascii="Arial" w:hAnsi="Arial" w:cs="Arial"/>
                                    <w:sz w:val="20"/>
                                    <w:szCs w:val="20"/>
                                  </w:rPr>
                                  <w:t>implicated?</w:t>
                                </w:r>
                              </w:p>
                              <w:p w14:paraId="7A8C8F70" w14:textId="77777777" w:rsidR="00315142" w:rsidRPr="002859E3" w:rsidRDefault="00315142" w:rsidP="00315142">
                                <w:pPr>
                                  <w:jc w:val="center"/>
                                  <w:rPr>
                                    <w:rFonts w:ascii="Arial" w:hAnsi="Arial" w:cs="Arial"/>
                                    <w:sz w:val="20"/>
                                    <w:szCs w:val="20"/>
                                  </w:rPr>
                                </w:pPr>
                              </w:p>
                            </w:txbxContent>
                          </wps:txbx>
                          <wps:bodyPr rot="0" vert="horz" wrap="square" lIns="91440" tIns="45720" rIns="91440" bIns="45720" anchor="t" anchorCtr="0" upright="1">
                            <a:noAutofit/>
                          </wps:bodyPr>
                        </wps:wsp>
                        <wps:wsp>
                          <wps:cNvPr id="286" name="Text Box 286"/>
                          <wps:cNvSpPr txBox="1">
                            <a:spLocks noChangeArrowheads="1"/>
                          </wps:cNvSpPr>
                          <wps:spPr bwMode="auto">
                            <a:xfrm>
                              <a:off x="3920151" y="1045759"/>
                              <a:ext cx="1224501" cy="294004"/>
                            </a:xfrm>
                            <a:prstGeom prst="rect">
                              <a:avLst/>
                            </a:prstGeom>
                            <a:solidFill>
                              <a:srgbClr val="FFFFFF"/>
                            </a:solidFill>
                            <a:ln w="9525">
                              <a:solidFill>
                                <a:srgbClr val="000000"/>
                              </a:solidFill>
                              <a:miter lim="800000"/>
                              <a:headEnd/>
                              <a:tailEnd/>
                            </a:ln>
                          </wps:spPr>
                          <wps:txbx>
                            <w:txbxContent>
                              <w:p w14:paraId="0D233830" w14:textId="77777777" w:rsidR="00315142" w:rsidRPr="002859E3" w:rsidRDefault="00315142" w:rsidP="00315142">
                                <w:pPr>
                                  <w:jc w:val="center"/>
                                  <w:rPr>
                                    <w:rFonts w:ascii="Arial" w:hAnsi="Arial" w:cs="Arial"/>
                                    <w:sz w:val="20"/>
                                    <w:szCs w:val="20"/>
                                  </w:rPr>
                                </w:pPr>
                                <w:r w:rsidRPr="002859E3">
                                  <w:rPr>
                                    <w:rFonts w:ascii="Arial" w:hAnsi="Arial" w:cs="Arial"/>
                                    <w:sz w:val="20"/>
                                    <w:szCs w:val="20"/>
                                  </w:rPr>
                                  <w:t>Poor practice</w:t>
                                </w:r>
                              </w:p>
                            </w:txbxContent>
                          </wps:txbx>
                          <wps:bodyPr rot="0" vert="horz" wrap="square" lIns="91440" tIns="45720" rIns="91440" bIns="45720" anchor="t" anchorCtr="0" upright="1">
                            <a:noAutofit/>
                          </wps:bodyPr>
                        </wps:wsp>
                        <wps:wsp>
                          <wps:cNvPr id="287" name="Text Box 287"/>
                          <wps:cNvSpPr txBox="1">
                            <a:spLocks noChangeArrowheads="1"/>
                          </wps:cNvSpPr>
                          <wps:spPr bwMode="auto">
                            <a:xfrm>
                              <a:off x="4888871" y="2372008"/>
                              <a:ext cx="492760" cy="333375"/>
                            </a:xfrm>
                            <a:prstGeom prst="rect">
                              <a:avLst/>
                            </a:prstGeom>
                            <a:solidFill>
                              <a:srgbClr val="FFFFFF"/>
                            </a:solidFill>
                            <a:ln w="9525">
                              <a:solidFill>
                                <a:srgbClr val="000000"/>
                              </a:solidFill>
                              <a:miter lim="800000"/>
                              <a:headEnd/>
                              <a:tailEnd/>
                            </a:ln>
                          </wps:spPr>
                          <wps:txbx>
                            <w:txbxContent>
                              <w:p w14:paraId="7D88B6F4" w14:textId="77777777" w:rsidR="00315142" w:rsidRPr="002859E3" w:rsidRDefault="00315142" w:rsidP="00315142">
                                <w:pPr>
                                  <w:jc w:val="center"/>
                                  <w:rPr>
                                    <w:rFonts w:ascii="Arial" w:hAnsi="Arial" w:cs="Arial"/>
                                    <w:sz w:val="20"/>
                                    <w:szCs w:val="20"/>
                                  </w:rPr>
                                </w:pPr>
                                <w:r w:rsidRPr="002859E3">
                                  <w:rPr>
                                    <w:rFonts w:ascii="Arial" w:hAnsi="Arial" w:cs="Arial"/>
                                    <w:sz w:val="20"/>
                                    <w:szCs w:val="20"/>
                                  </w:rPr>
                                  <w:t>Yes</w:t>
                                </w:r>
                              </w:p>
                            </w:txbxContent>
                          </wps:txbx>
                          <wps:bodyPr rot="0" vert="horz" wrap="square" lIns="91440" tIns="45720" rIns="91440" bIns="45720" anchor="t" anchorCtr="0" upright="1">
                            <a:noAutofit/>
                          </wps:bodyPr>
                        </wps:wsp>
                        <wps:wsp>
                          <wps:cNvPr id="288" name="Text Box 288"/>
                          <wps:cNvSpPr txBox="1">
                            <a:spLocks noChangeArrowheads="1"/>
                          </wps:cNvSpPr>
                          <wps:spPr bwMode="auto">
                            <a:xfrm>
                              <a:off x="5518090" y="2366311"/>
                              <a:ext cx="457200" cy="333375"/>
                            </a:xfrm>
                            <a:prstGeom prst="rect">
                              <a:avLst/>
                            </a:prstGeom>
                            <a:solidFill>
                              <a:srgbClr val="FFFFFF"/>
                            </a:solidFill>
                            <a:ln w="9525">
                              <a:solidFill>
                                <a:srgbClr val="000000"/>
                              </a:solidFill>
                              <a:miter lim="800000"/>
                              <a:headEnd/>
                              <a:tailEnd/>
                            </a:ln>
                          </wps:spPr>
                          <wps:txbx>
                            <w:txbxContent>
                              <w:p w14:paraId="1F7A2F45" w14:textId="77777777" w:rsidR="00315142" w:rsidRPr="002859E3" w:rsidRDefault="00315142" w:rsidP="00315142">
                                <w:pPr>
                                  <w:jc w:val="center"/>
                                  <w:rPr>
                                    <w:rFonts w:ascii="Arial" w:hAnsi="Arial" w:cs="Arial"/>
                                    <w:sz w:val="20"/>
                                    <w:szCs w:val="20"/>
                                  </w:rPr>
                                </w:pPr>
                                <w:r w:rsidRPr="002859E3">
                                  <w:rPr>
                                    <w:rFonts w:ascii="Arial" w:hAnsi="Arial" w:cs="Arial"/>
                                    <w:sz w:val="20"/>
                                    <w:szCs w:val="20"/>
                                  </w:rPr>
                                  <w:t>No</w:t>
                                </w:r>
                              </w:p>
                            </w:txbxContent>
                          </wps:txbx>
                          <wps:bodyPr rot="0" vert="horz" wrap="square" lIns="91440" tIns="45720" rIns="91440" bIns="45720" anchor="t" anchorCtr="0" upright="1">
                            <a:noAutofit/>
                          </wps:bodyPr>
                        </wps:wsp>
                        <wps:wsp>
                          <wps:cNvPr id="289" name="Straight Connector 289"/>
                          <wps:cNvCnPr>
                            <a:cxnSpLocks noChangeShapeType="1"/>
                          </wps:cNvCnPr>
                          <wps:spPr bwMode="auto">
                            <a:xfrm>
                              <a:off x="3412609" y="934482"/>
                              <a:ext cx="0" cy="142875"/>
                            </a:xfrm>
                            <a:prstGeom prst="line">
                              <a:avLst/>
                            </a:prstGeom>
                            <a:noFill/>
                            <a:ln w="9525">
                              <a:solidFill>
                                <a:srgbClr val="000000"/>
                              </a:solidFill>
                              <a:round/>
                              <a:headEnd/>
                              <a:tailEnd type="triangle" w="med" len="med"/>
                            </a:ln>
                          </wps:spPr>
                          <wps:bodyPr/>
                        </wps:wsp>
                        <wps:wsp>
                          <wps:cNvPr id="290" name="Straight Connector 290"/>
                          <wps:cNvCnPr>
                            <a:cxnSpLocks noChangeShapeType="1"/>
                          </wps:cNvCnPr>
                          <wps:spPr bwMode="auto">
                            <a:xfrm flipH="1">
                              <a:off x="2716040" y="876923"/>
                              <a:ext cx="95250" cy="152400"/>
                            </a:xfrm>
                            <a:prstGeom prst="line">
                              <a:avLst/>
                            </a:prstGeom>
                            <a:noFill/>
                            <a:ln w="9525">
                              <a:solidFill>
                                <a:srgbClr val="000000"/>
                              </a:solidFill>
                              <a:round/>
                              <a:headEnd/>
                              <a:tailEnd type="triangle" w="med" len="med"/>
                            </a:ln>
                          </wps:spPr>
                          <wps:bodyPr/>
                        </wps:wsp>
                        <wps:wsp>
                          <wps:cNvPr id="291" name="Straight Connector 291"/>
                          <wps:cNvCnPr>
                            <a:cxnSpLocks noChangeShapeType="1"/>
                          </wps:cNvCnPr>
                          <wps:spPr bwMode="auto">
                            <a:xfrm>
                              <a:off x="4024244" y="876923"/>
                              <a:ext cx="123825" cy="152400"/>
                            </a:xfrm>
                            <a:prstGeom prst="line">
                              <a:avLst/>
                            </a:prstGeom>
                            <a:noFill/>
                            <a:ln w="9525">
                              <a:solidFill>
                                <a:srgbClr val="000000"/>
                              </a:solidFill>
                              <a:round/>
                              <a:headEnd/>
                              <a:tailEnd type="triangle" w="med" len="med"/>
                            </a:ln>
                          </wps:spPr>
                          <wps:bodyPr/>
                        </wps:wsp>
                        <wps:wsp>
                          <wps:cNvPr id="292" name="Straight Connector 292"/>
                          <wps:cNvCnPr>
                            <a:cxnSpLocks noChangeShapeType="1"/>
                            <a:stCxn id="282" idx="2"/>
                          </wps:cNvCnPr>
                          <wps:spPr bwMode="auto">
                            <a:xfrm flipH="1">
                              <a:off x="5351568" y="4875949"/>
                              <a:ext cx="428" cy="1371119"/>
                            </a:xfrm>
                            <a:prstGeom prst="line">
                              <a:avLst/>
                            </a:prstGeom>
                            <a:noFill/>
                            <a:ln w="9525">
                              <a:solidFill>
                                <a:srgbClr val="000000"/>
                              </a:solidFill>
                              <a:round/>
                              <a:headEnd/>
                              <a:tailEnd type="triangle" w="med" len="med"/>
                            </a:ln>
                          </wps:spPr>
                          <wps:bodyPr/>
                        </wps:wsp>
                        <wps:wsp>
                          <wps:cNvPr id="293" name="Straight Connector 293"/>
                          <wps:cNvCnPr>
                            <a:cxnSpLocks noChangeShapeType="1"/>
                            <a:stCxn id="303" idx="2"/>
                            <a:endCxn id="282" idx="0"/>
                          </wps:cNvCnPr>
                          <wps:spPr bwMode="auto">
                            <a:xfrm flipH="1">
                              <a:off x="5351996" y="3902906"/>
                              <a:ext cx="7995" cy="478549"/>
                            </a:xfrm>
                            <a:prstGeom prst="line">
                              <a:avLst/>
                            </a:prstGeom>
                            <a:noFill/>
                            <a:ln w="9525">
                              <a:solidFill>
                                <a:srgbClr val="000000"/>
                              </a:solidFill>
                              <a:round/>
                              <a:headEnd/>
                              <a:tailEnd type="triangle" w="med" len="med"/>
                            </a:ln>
                          </wps:spPr>
                          <wps:bodyPr/>
                        </wps:wsp>
                        <wps:wsp>
                          <wps:cNvPr id="294" name="Text Box 294"/>
                          <wps:cNvSpPr txBox="1">
                            <a:spLocks noChangeArrowheads="1"/>
                          </wps:cNvSpPr>
                          <wps:spPr bwMode="auto">
                            <a:xfrm>
                              <a:off x="235483" y="3356952"/>
                              <a:ext cx="1357944" cy="2332567"/>
                            </a:xfrm>
                            <a:prstGeom prst="rect">
                              <a:avLst/>
                            </a:prstGeom>
                            <a:solidFill>
                              <a:srgbClr val="FFFFFF"/>
                            </a:solidFill>
                            <a:ln w="9525">
                              <a:solidFill>
                                <a:srgbClr val="000000"/>
                              </a:solidFill>
                              <a:miter lim="800000"/>
                              <a:headEnd/>
                              <a:tailEnd/>
                            </a:ln>
                          </wps:spPr>
                          <wps:txbx>
                            <w:txbxContent>
                              <w:p w14:paraId="5E94ED04" w14:textId="77777777" w:rsidR="00315142" w:rsidRPr="002859E3" w:rsidRDefault="00315142" w:rsidP="00315142">
                                <w:pPr>
                                  <w:jc w:val="center"/>
                                  <w:rPr>
                                    <w:rFonts w:ascii="Arial" w:hAnsi="Arial" w:cs="Arial"/>
                                    <w:sz w:val="20"/>
                                    <w:szCs w:val="20"/>
                                  </w:rPr>
                                </w:pPr>
                                <w:r w:rsidRPr="002859E3">
                                  <w:rPr>
                                    <w:rFonts w:ascii="Arial" w:hAnsi="Arial" w:cs="Arial"/>
                                    <w:sz w:val="20"/>
                                    <w:szCs w:val="20"/>
                                  </w:rPr>
                                  <w:t>Lead Safeguarding or Welfare Officer follows their organisation’s policy in conjunction with local Multi Agency Safeguarding</w:t>
                                </w:r>
                                <w:r w:rsidRPr="002859E3">
                                  <w:rPr>
                                    <w:rFonts w:ascii="Arial" w:hAnsi="Arial" w:cs="Arial"/>
                                  </w:rPr>
                                  <w:t xml:space="preserve"> </w:t>
                                </w:r>
                                <w:r w:rsidRPr="002859E3">
                                  <w:rPr>
                                    <w:rFonts w:ascii="Arial" w:hAnsi="Arial" w:cs="Arial"/>
                                    <w:sz w:val="20"/>
                                    <w:szCs w:val="20"/>
                                  </w:rPr>
                                  <w:t>Adults Policy and Procedures.</w:t>
                                </w:r>
                                <w:r w:rsidRPr="002859E3">
                                  <w:rPr>
                                    <w:rFonts w:ascii="Arial" w:hAnsi="Arial" w:cs="Arial"/>
                                  </w:rPr>
                                  <w:t xml:space="preserve"> </w:t>
                                </w:r>
                                <w:r w:rsidRPr="002859E3">
                                  <w:rPr>
                                    <w:rFonts w:ascii="Arial" w:hAnsi="Arial" w:cs="Arial"/>
                                    <w:sz w:val="20"/>
                                    <w:szCs w:val="20"/>
                                  </w:rPr>
                                  <w:t>Possible</w:t>
                                </w:r>
                                <w:r w:rsidRPr="002859E3">
                                  <w:rPr>
                                    <w:rFonts w:ascii="Arial" w:hAnsi="Arial" w:cs="Arial"/>
                                  </w:rPr>
                                  <w:t xml:space="preserve"> </w:t>
                                </w:r>
                                <w:r w:rsidRPr="002859E3">
                                  <w:rPr>
                                    <w:rFonts w:ascii="Arial" w:hAnsi="Arial" w:cs="Arial"/>
                                    <w:sz w:val="20"/>
                                    <w:szCs w:val="20"/>
                                  </w:rPr>
                                  <w:t>referral to Police/Adult Social Care</w:t>
                                </w:r>
                                <w:r w:rsidRPr="002859E3">
                                  <w:rPr>
                                    <w:rFonts w:ascii="Arial" w:hAnsi="Arial" w:cs="Arial"/>
                                  </w:rPr>
                                  <w:t xml:space="preserve">/ </w:t>
                                </w:r>
                                <w:r w:rsidRPr="002859E3">
                                  <w:rPr>
                                    <w:rFonts w:ascii="Arial" w:hAnsi="Arial" w:cs="Arial"/>
                                    <w:sz w:val="20"/>
                                    <w:szCs w:val="20"/>
                                  </w:rPr>
                                  <w:t>Multi Agency Safeguarding Hub/ Local Safeguarding Adults Board</w:t>
                                </w:r>
                                <w:r w:rsidRPr="002859E3">
                                  <w:rPr>
                                    <w:rFonts w:ascii="Arial" w:hAnsi="Arial" w:cs="Arial"/>
                                  </w:rPr>
                                  <w:t xml:space="preserve"> </w:t>
                                </w:r>
                              </w:p>
                            </w:txbxContent>
                          </wps:txbx>
                          <wps:bodyPr rot="0" vert="horz" wrap="square" lIns="91440" tIns="45720" rIns="91440" bIns="45720" anchor="t" anchorCtr="0" upright="1">
                            <a:noAutofit/>
                          </wps:bodyPr>
                        </wps:wsp>
                        <wps:wsp>
                          <wps:cNvPr id="295" name="Straight Connector 295"/>
                          <wps:cNvCnPr>
                            <a:cxnSpLocks noChangeShapeType="1"/>
                          </wps:cNvCnPr>
                          <wps:spPr bwMode="auto">
                            <a:xfrm flipH="1" flipV="1">
                              <a:off x="1593410" y="4399984"/>
                              <a:ext cx="176656" cy="0"/>
                            </a:xfrm>
                            <a:prstGeom prst="line">
                              <a:avLst/>
                            </a:prstGeom>
                            <a:noFill/>
                            <a:ln w="9525">
                              <a:solidFill>
                                <a:srgbClr val="000000"/>
                              </a:solidFill>
                              <a:round/>
                              <a:headEnd/>
                              <a:tailEnd type="triangle" w="med" len="med"/>
                            </a:ln>
                          </wps:spPr>
                          <wps:bodyPr/>
                        </wps:wsp>
                        <wps:wsp>
                          <wps:cNvPr id="296" name="Straight Connector 296"/>
                          <wps:cNvCnPr>
                            <a:cxnSpLocks noChangeShapeType="1"/>
                          </wps:cNvCnPr>
                          <wps:spPr bwMode="auto">
                            <a:xfrm flipH="1">
                              <a:off x="5095305" y="1357506"/>
                              <a:ext cx="3530" cy="150046"/>
                            </a:xfrm>
                            <a:prstGeom prst="line">
                              <a:avLst/>
                            </a:prstGeom>
                            <a:noFill/>
                            <a:ln w="9525">
                              <a:solidFill>
                                <a:srgbClr val="000000"/>
                              </a:solidFill>
                              <a:round/>
                              <a:headEnd/>
                              <a:tailEnd type="triangle" w="med" len="med"/>
                            </a:ln>
                          </wps:spPr>
                          <wps:bodyPr/>
                        </wps:wsp>
                        <wps:wsp>
                          <wps:cNvPr id="297" name="Text Box 297"/>
                          <wps:cNvSpPr txBox="1">
                            <a:spLocks noChangeArrowheads="1"/>
                          </wps:cNvSpPr>
                          <wps:spPr bwMode="auto">
                            <a:xfrm>
                              <a:off x="552262" y="6247268"/>
                              <a:ext cx="5372100" cy="961684"/>
                            </a:xfrm>
                            <a:prstGeom prst="rect">
                              <a:avLst/>
                            </a:prstGeom>
                            <a:solidFill>
                              <a:srgbClr val="FFFFFF"/>
                            </a:solidFill>
                            <a:ln w="9525">
                              <a:solidFill>
                                <a:srgbClr val="000000"/>
                              </a:solidFill>
                              <a:miter lim="800000"/>
                              <a:headEnd/>
                              <a:tailEnd/>
                            </a:ln>
                          </wps:spPr>
                          <wps:txbx>
                            <w:txbxContent>
                              <w:p w14:paraId="798A7D11" w14:textId="77777777" w:rsidR="00315142" w:rsidRPr="002859E3" w:rsidRDefault="00315142" w:rsidP="00256B2A">
                                <w:pPr>
                                  <w:jc w:val="center"/>
                                  <w:rPr>
                                    <w:rFonts w:ascii="Arial" w:hAnsi="Arial" w:cs="Arial"/>
                                    <w:sz w:val="20"/>
                                    <w:szCs w:val="20"/>
                                  </w:rPr>
                                </w:pPr>
                                <w:r w:rsidRPr="002859E3">
                                  <w:rPr>
                                    <w:rFonts w:ascii="Arial" w:hAnsi="Arial" w:cs="Arial"/>
                                    <w:sz w:val="20"/>
                                    <w:szCs w:val="20"/>
                                  </w:rPr>
                                  <w:t>Possible outcomes:</w:t>
                                </w:r>
                              </w:p>
                              <w:p w14:paraId="50ECFA9F" w14:textId="77777777" w:rsidR="00315142" w:rsidRPr="002859E3" w:rsidRDefault="00315142" w:rsidP="00256B2A">
                                <w:pPr>
                                  <w:numPr>
                                    <w:ilvl w:val="0"/>
                                    <w:numId w:val="28"/>
                                  </w:numPr>
                                  <w:jc w:val="center"/>
                                  <w:rPr>
                                    <w:rFonts w:ascii="Arial" w:hAnsi="Arial" w:cs="Arial"/>
                                    <w:sz w:val="20"/>
                                    <w:szCs w:val="20"/>
                                  </w:rPr>
                                </w:pPr>
                                <w:r w:rsidRPr="002859E3">
                                  <w:rPr>
                                    <w:rFonts w:ascii="Arial" w:hAnsi="Arial" w:cs="Arial"/>
                                    <w:sz w:val="20"/>
                                    <w:szCs w:val="20"/>
                                  </w:rPr>
                                  <w:t>Criminal proceedings</w:t>
                                </w:r>
                              </w:p>
                              <w:p w14:paraId="2E5792EF" w14:textId="77777777" w:rsidR="00315142" w:rsidRPr="002859E3" w:rsidRDefault="00315142" w:rsidP="00256B2A">
                                <w:pPr>
                                  <w:numPr>
                                    <w:ilvl w:val="0"/>
                                    <w:numId w:val="28"/>
                                  </w:numPr>
                                  <w:jc w:val="center"/>
                                  <w:rPr>
                                    <w:rFonts w:ascii="Arial" w:hAnsi="Arial" w:cs="Arial"/>
                                    <w:sz w:val="20"/>
                                    <w:szCs w:val="20"/>
                                  </w:rPr>
                                </w:pPr>
                                <w:r w:rsidRPr="002859E3">
                                  <w:rPr>
                                    <w:rFonts w:ascii="Arial" w:hAnsi="Arial" w:cs="Arial"/>
                                    <w:sz w:val="20"/>
                                    <w:szCs w:val="20"/>
                                  </w:rPr>
                                  <w:t>Police enquiry</w:t>
                                </w:r>
                              </w:p>
                              <w:p w14:paraId="70ACA740" w14:textId="77777777" w:rsidR="00315142" w:rsidRPr="002859E3" w:rsidRDefault="00315142" w:rsidP="00256B2A">
                                <w:pPr>
                                  <w:numPr>
                                    <w:ilvl w:val="0"/>
                                    <w:numId w:val="28"/>
                                  </w:numPr>
                                  <w:jc w:val="center"/>
                                  <w:rPr>
                                    <w:rFonts w:ascii="Arial" w:hAnsi="Arial" w:cs="Arial"/>
                                    <w:sz w:val="20"/>
                                    <w:szCs w:val="20"/>
                                  </w:rPr>
                                </w:pPr>
                                <w:r w:rsidRPr="002859E3">
                                  <w:rPr>
                                    <w:rFonts w:ascii="Arial" w:hAnsi="Arial" w:cs="Arial"/>
                                    <w:sz w:val="20"/>
                                    <w:szCs w:val="20"/>
                                  </w:rPr>
                                  <w:t>Disciplinary Measures</w:t>
                                </w:r>
                              </w:p>
                              <w:p w14:paraId="2A992695" w14:textId="77777777" w:rsidR="00315142" w:rsidRPr="00FA6343" w:rsidRDefault="00315142" w:rsidP="00256B2A">
                                <w:pPr>
                                  <w:numPr>
                                    <w:ilvl w:val="0"/>
                                    <w:numId w:val="28"/>
                                  </w:numPr>
                                  <w:jc w:val="center"/>
                                  <w:rPr>
                                    <w:rFonts w:ascii="Arial" w:hAnsi="Arial" w:cs="Arial"/>
                                    <w:sz w:val="20"/>
                                    <w:szCs w:val="20"/>
                                  </w:rPr>
                                </w:pPr>
                                <w:r w:rsidRPr="00FA6343">
                                  <w:rPr>
                                    <w:rFonts w:ascii="Arial" w:hAnsi="Arial" w:cs="Arial"/>
                                    <w:sz w:val="20"/>
                                    <w:szCs w:val="20"/>
                                  </w:rPr>
                                  <w:t>No further action</w:t>
                                </w:r>
                              </w:p>
                            </w:txbxContent>
                          </wps:txbx>
                          <wps:bodyPr rot="0" vert="horz" wrap="square" lIns="91440" tIns="45720" rIns="91440" bIns="45720" anchor="t" anchorCtr="0" upright="1">
                            <a:noAutofit/>
                          </wps:bodyPr>
                        </wps:wsp>
                        <wps:wsp>
                          <wps:cNvPr id="298" name="Straight Connector 298"/>
                          <wps:cNvCnPr>
                            <a:cxnSpLocks noChangeShapeType="1"/>
                            <a:stCxn id="294" idx="2"/>
                          </wps:cNvCnPr>
                          <wps:spPr bwMode="auto">
                            <a:xfrm flipH="1">
                              <a:off x="914342" y="5689338"/>
                              <a:ext cx="56" cy="573868"/>
                            </a:xfrm>
                            <a:prstGeom prst="line">
                              <a:avLst/>
                            </a:prstGeom>
                            <a:noFill/>
                            <a:ln w="9525">
                              <a:solidFill>
                                <a:srgbClr val="000000"/>
                              </a:solidFill>
                              <a:round/>
                              <a:headEnd/>
                              <a:tailEnd type="triangle" w="med" len="med"/>
                            </a:ln>
                          </wps:spPr>
                          <wps:bodyPr/>
                        </wps:wsp>
                        <wps:wsp>
                          <wps:cNvPr id="299" name="Text Box 299"/>
                          <wps:cNvSpPr txBox="1">
                            <a:spLocks noChangeArrowheads="1"/>
                          </wps:cNvSpPr>
                          <wps:spPr bwMode="auto">
                            <a:xfrm>
                              <a:off x="3141553" y="3702867"/>
                              <a:ext cx="1193800" cy="1845733"/>
                            </a:xfrm>
                            <a:prstGeom prst="rect">
                              <a:avLst/>
                            </a:prstGeom>
                            <a:solidFill>
                              <a:srgbClr val="FFFFFF"/>
                            </a:solidFill>
                            <a:ln w="9525">
                              <a:solidFill>
                                <a:srgbClr val="000000"/>
                              </a:solidFill>
                              <a:miter lim="800000"/>
                              <a:headEnd/>
                              <a:tailEnd/>
                            </a:ln>
                          </wps:spPr>
                          <wps:txbx>
                            <w:txbxContent>
                              <w:p w14:paraId="08765E80" w14:textId="77777777" w:rsidR="00315142" w:rsidRPr="002859E3" w:rsidRDefault="00315142" w:rsidP="00315142">
                                <w:pPr>
                                  <w:rPr>
                                    <w:rFonts w:ascii="Arial" w:hAnsi="Arial" w:cs="Arial"/>
                                    <w:sz w:val="20"/>
                                    <w:szCs w:val="20"/>
                                  </w:rPr>
                                </w:pPr>
                                <w:r w:rsidRPr="002859E3">
                                  <w:rPr>
                                    <w:rFonts w:ascii="Arial" w:hAnsi="Arial" w:cs="Arial"/>
                                    <w:sz w:val="20"/>
                                    <w:szCs w:val="20"/>
                                  </w:rPr>
                                  <w:t xml:space="preserve">Inform CEO </w:t>
                                </w:r>
                              </w:p>
                              <w:p w14:paraId="40140654" w14:textId="77777777" w:rsidR="00315142" w:rsidRPr="002859E3" w:rsidRDefault="00315142" w:rsidP="00315142">
                                <w:pPr>
                                  <w:rPr>
                                    <w:rFonts w:ascii="Arial" w:hAnsi="Arial" w:cs="Arial"/>
                                    <w:sz w:val="20"/>
                                    <w:szCs w:val="20"/>
                                  </w:rPr>
                                </w:pPr>
                                <w:r w:rsidRPr="002859E3">
                                  <w:rPr>
                                    <w:rFonts w:ascii="Arial" w:hAnsi="Arial" w:cs="Arial"/>
                                    <w:sz w:val="20"/>
                                    <w:szCs w:val="20"/>
                                  </w:rPr>
                                  <w:t>Make notes and complete Incident Report Form, submit to CEO.</w:t>
                                </w:r>
                              </w:p>
                              <w:p w14:paraId="5B439656" w14:textId="77777777" w:rsidR="00315142" w:rsidRPr="002859E3" w:rsidRDefault="00315142" w:rsidP="00315142">
                                <w:pPr>
                                  <w:rPr>
                                    <w:rFonts w:ascii="Arial" w:hAnsi="Arial" w:cs="Arial"/>
                                    <w:sz w:val="20"/>
                                    <w:szCs w:val="20"/>
                                  </w:rPr>
                                </w:pPr>
                                <w:r w:rsidRPr="002859E3">
                                  <w:rPr>
                                    <w:rFonts w:ascii="Arial" w:hAnsi="Arial" w:cs="Arial"/>
                                    <w:sz w:val="20"/>
                                    <w:szCs w:val="20"/>
                                  </w:rPr>
                                  <w:t>Allocate person in th</w:t>
                                </w:r>
                                <w:r>
                                  <w:rPr>
                                    <w:rFonts w:ascii="Arial" w:hAnsi="Arial" w:cs="Arial"/>
                                    <w:sz w:val="20"/>
                                    <w:szCs w:val="20"/>
                                  </w:rPr>
                                  <w:t xml:space="preserve">e </w:t>
                                </w:r>
                                <w:r w:rsidRPr="002859E3">
                                  <w:rPr>
                                    <w:rFonts w:ascii="Arial" w:hAnsi="Arial" w:cs="Arial"/>
                                    <w:sz w:val="20"/>
                                    <w:szCs w:val="20"/>
                                  </w:rPr>
                                  <w:t>organisation to investigate.</w:t>
                                </w:r>
                              </w:p>
                            </w:txbxContent>
                          </wps:txbx>
                          <wps:bodyPr rot="0" vert="horz" wrap="square" lIns="91440" tIns="45720" rIns="91440" bIns="45720" anchor="t" anchorCtr="0" upright="1">
                            <a:noAutofit/>
                          </wps:bodyPr>
                        </wps:wsp>
                        <wps:wsp>
                          <wps:cNvPr id="300" name="Text Box 300"/>
                          <wps:cNvSpPr txBox="1">
                            <a:spLocks noChangeArrowheads="1"/>
                          </wps:cNvSpPr>
                          <wps:spPr bwMode="auto">
                            <a:xfrm>
                              <a:off x="2869949" y="1608139"/>
                              <a:ext cx="720090" cy="342900"/>
                            </a:xfrm>
                            <a:prstGeom prst="rect">
                              <a:avLst/>
                            </a:prstGeom>
                            <a:solidFill>
                              <a:srgbClr val="FFFFFF"/>
                            </a:solidFill>
                            <a:ln w="9525">
                              <a:solidFill>
                                <a:srgbClr val="000000"/>
                              </a:solidFill>
                              <a:miter lim="800000"/>
                              <a:headEnd/>
                              <a:tailEnd/>
                            </a:ln>
                          </wps:spPr>
                          <wps:txbx>
                            <w:txbxContent>
                              <w:p w14:paraId="3F4BCF06" w14:textId="77777777" w:rsidR="00315142" w:rsidRPr="002859E3" w:rsidRDefault="00315142" w:rsidP="00315142">
                                <w:pPr>
                                  <w:jc w:val="center"/>
                                  <w:rPr>
                                    <w:rFonts w:ascii="Arial" w:hAnsi="Arial" w:cs="Arial"/>
                                    <w:sz w:val="20"/>
                                    <w:szCs w:val="20"/>
                                  </w:rPr>
                                </w:pPr>
                                <w:r w:rsidRPr="002859E3">
                                  <w:rPr>
                                    <w:rFonts w:ascii="Arial" w:hAnsi="Arial" w:cs="Arial"/>
                                    <w:sz w:val="20"/>
                                    <w:szCs w:val="20"/>
                                  </w:rPr>
                                  <w:t>No</w:t>
                                </w:r>
                              </w:p>
                            </w:txbxContent>
                          </wps:txbx>
                          <wps:bodyPr rot="0" vert="horz" wrap="square" lIns="91440" tIns="45720" rIns="91440" bIns="45720" anchor="t" anchorCtr="0" upright="1">
                            <a:noAutofit/>
                          </wps:bodyPr>
                        </wps:wsp>
                        <wps:wsp>
                          <wps:cNvPr id="301" name="Straight Connector 301"/>
                          <wps:cNvCnPr>
                            <a:cxnSpLocks noChangeShapeType="1"/>
                          </wps:cNvCnPr>
                          <wps:spPr bwMode="auto">
                            <a:xfrm>
                              <a:off x="760491" y="2121219"/>
                              <a:ext cx="0" cy="149300"/>
                            </a:xfrm>
                            <a:prstGeom prst="line">
                              <a:avLst/>
                            </a:prstGeom>
                            <a:noFill/>
                            <a:ln w="9525">
                              <a:solidFill>
                                <a:srgbClr val="000000"/>
                              </a:solidFill>
                              <a:round/>
                              <a:headEnd/>
                              <a:tailEnd type="triangle" w="med" len="med"/>
                            </a:ln>
                          </wps:spPr>
                          <wps:bodyPr/>
                        </wps:wsp>
                        <wps:wsp>
                          <wps:cNvPr id="302" name="Straight Connector 302"/>
                          <wps:cNvCnPr>
                            <a:cxnSpLocks noChangeShapeType="1"/>
                          </wps:cNvCnPr>
                          <wps:spPr bwMode="auto">
                            <a:xfrm>
                              <a:off x="2716040" y="1792589"/>
                              <a:ext cx="152400" cy="0"/>
                            </a:xfrm>
                            <a:prstGeom prst="line">
                              <a:avLst/>
                            </a:prstGeom>
                            <a:noFill/>
                            <a:ln w="9525">
                              <a:solidFill>
                                <a:srgbClr val="000000"/>
                              </a:solidFill>
                              <a:round/>
                              <a:headEnd/>
                              <a:tailEnd type="triangle" w="med" len="med"/>
                            </a:ln>
                          </wps:spPr>
                          <wps:bodyPr/>
                        </wps:wsp>
                        <wps:wsp>
                          <wps:cNvPr id="303" name="Text Box 303"/>
                          <wps:cNvSpPr txBox="1">
                            <a:spLocks noChangeArrowheads="1"/>
                          </wps:cNvSpPr>
                          <wps:spPr bwMode="auto">
                            <a:xfrm>
                              <a:off x="4796876" y="2824219"/>
                              <a:ext cx="1126229" cy="1078687"/>
                            </a:xfrm>
                            <a:prstGeom prst="rect">
                              <a:avLst/>
                            </a:prstGeom>
                            <a:solidFill>
                              <a:srgbClr val="FFFFFF"/>
                            </a:solidFill>
                            <a:ln w="9525">
                              <a:solidFill>
                                <a:srgbClr val="000000"/>
                              </a:solidFill>
                              <a:miter lim="800000"/>
                              <a:headEnd/>
                              <a:tailEnd/>
                            </a:ln>
                          </wps:spPr>
                          <wps:txbx>
                            <w:txbxContent>
                              <w:p w14:paraId="12E52F83" w14:textId="77777777" w:rsidR="00315142" w:rsidRPr="002859E3" w:rsidRDefault="00315142" w:rsidP="00315142">
                                <w:pPr>
                                  <w:jc w:val="center"/>
                                  <w:rPr>
                                    <w:rFonts w:ascii="Arial" w:hAnsi="Arial" w:cs="Arial"/>
                                    <w:sz w:val="20"/>
                                    <w:szCs w:val="20"/>
                                  </w:rPr>
                                </w:pPr>
                                <w:r w:rsidRPr="002859E3">
                                  <w:rPr>
                                    <w:rFonts w:ascii="Arial" w:hAnsi="Arial" w:cs="Arial"/>
                                    <w:sz w:val="20"/>
                                    <w:szCs w:val="20"/>
                                  </w:rPr>
                                  <w:t xml:space="preserve">Inform </w:t>
                                </w:r>
                                <w:r>
                                  <w:rPr>
                                    <w:rFonts w:ascii="Arial" w:hAnsi="Arial" w:cs="Arial"/>
                                    <w:sz w:val="20"/>
                                    <w:szCs w:val="20"/>
                                  </w:rPr>
                                  <w:t>D</w:t>
                                </w:r>
                                <w:r w:rsidR="00182879">
                                  <w:rPr>
                                    <w:rFonts w:ascii="Arial" w:hAnsi="Arial" w:cs="Arial"/>
                                    <w:sz w:val="20"/>
                                    <w:szCs w:val="20"/>
                                  </w:rPr>
                                  <w:t>WO</w:t>
                                </w:r>
                                <w:r>
                                  <w:rPr>
                                    <w:rFonts w:ascii="Arial" w:hAnsi="Arial" w:cs="Arial"/>
                                    <w:sz w:val="20"/>
                                    <w:szCs w:val="20"/>
                                  </w:rPr>
                                  <w:t>/Deputy</w:t>
                                </w:r>
                                <w:r w:rsidRPr="002859E3">
                                  <w:rPr>
                                    <w:rFonts w:ascii="Arial" w:hAnsi="Arial" w:cs="Arial"/>
                                    <w:sz w:val="20"/>
                                    <w:szCs w:val="20"/>
                                  </w:rPr>
                                  <w:t xml:space="preserve">. Make notes and complete Incident Report Form, submit to </w:t>
                                </w:r>
                                <w:r>
                                  <w:rPr>
                                    <w:rFonts w:ascii="Arial" w:hAnsi="Arial" w:cs="Arial"/>
                                    <w:sz w:val="20"/>
                                    <w:szCs w:val="20"/>
                                  </w:rPr>
                                  <w:t>D</w:t>
                                </w:r>
                                <w:r w:rsidR="002D1005">
                                  <w:rPr>
                                    <w:rFonts w:ascii="Arial" w:hAnsi="Arial" w:cs="Arial"/>
                                    <w:sz w:val="20"/>
                                    <w:szCs w:val="20"/>
                                  </w:rPr>
                                  <w:t>WO</w:t>
                                </w:r>
                                <w:r>
                                  <w:rPr>
                                    <w:rFonts w:ascii="Arial" w:hAnsi="Arial" w:cs="Arial"/>
                                    <w:sz w:val="20"/>
                                    <w:szCs w:val="20"/>
                                  </w:rPr>
                                  <w:t>/Deputy</w:t>
                                </w:r>
                              </w:p>
                            </w:txbxContent>
                          </wps:txbx>
                          <wps:bodyPr rot="0" vert="horz" wrap="square" lIns="91440" tIns="45720" rIns="91440" bIns="45720" anchor="t" anchorCtr="0" upright="1">
                            <a:noAutofit/>
                          </wps:bodyPr>
                        </wps:wsp>
                        <wps:wsp>
                          <wps:cNvPr id="304" name="Text Box 304"/>
                          <wps:cNvSpPr txBox="1">
                            <a:spLocks noChangeArrowheads="1"/>
                          </wps:cNvSpPr>
                          <wps:spPr bwMode="auto">
                            <a:xfrm>
                              <a:off x="2899027" y="2180629"/>
                              <a:ext cx="1701165" cy="644056"/>
                            </a:xfrm>
                            <a:prstGeom prst="rect">
                              <a:avLst/>
                            </a:prstGeom>
                            <a:solidFill>
                              <a:srgbClr val="FFFFFF"/>
                            </a:solidFill>
                            <a:ln w="9525">
                              <a:solidFill>
                                <a:srgbClr val="000000"/>
                              </a:solidFill>
                              <a:miter lim="800000"/>
                              <a:headEnd/>
                              <a:tailEnd/>
                            </a:ln>
                          </wps:spPr>
                          <wps:txbx>
                            <w:txbxContent>
                              <w:p w14:paraId="5DB21E9B" w14:textId="77777777" w:rsidR="00315142" w:rsidRPr="002859E3" w:rsidRDefault="00315142" w:rsidP="00315142">
                                <w:pPr>
                                  <w:jc w:val="center"/>
                                  <w:rPr>
                                    <w:rFonts w:ascii="Arial" w:hAnsi="Arial" w:cs="Arial"/>
                                    <w:sz w:val="20"/>
                                    <w:szCs w:val="20"/>
                                  </w:rPr>
                                </w:pPr>
                                <w:r w:rsidRPr="002859E3">
                                  <w:rPr>
                                    <w:rFonts w:ascii="Arial" w:hAnsi="Arial" w:cs="Arial"/>
                                    <w:sz w:val="20"/>
                                    <w:szCs w:val="20"/>
                                  </w:rPr>
                                  <w:t xml:space="preserve">Is </w:t>
                                </w:r>
                                <w:r>
                                  <w:rPr>
                                    <w:rFonts w:ascii="Arial" w:hAnsi="Arial" w:cs="Arial"/>
                                    <w:sz w:val="20"/>
                                    <w:szCs w:val="20"/>
                                  </w:rPr>
                                  <w:t>the</w:t>
                                </w:r>
                                <w:r w:rsidRPr="002859E3">
                                  <w:rPr>
                                    <w:rFonts w:ascii="Arial" w:hAnsi="Arial" w:cs="Arial"/>
                                    <w:sz w:val="20"/>
                                    <w:szCs w:val="20"/>
                                  </w:rPr>
                                  <w:t xml:space="preserve"> </w:t>
                                </w:r>
                                <w:r>
                                  <w:rPr>
                                    <w:rFonts w:ascii="Arial" w:hAnsi="Arial" w:cs="Arial"/>
                                    <w:sz w:val="20"/>
                                    <w:szCs w:val="20"/>
                                  </w:rPr>
                                  <w:t>D</w:t>
                                </w:r>
                                <w:r w:rsidR="00256B2A">
                                  <w:rPr>
                                    <w:rFonts w:ascii="Arial" w:hAnsi="Arial" w:cs="Arial"/>
                                    <w:sz w:val="20"/>
                                    <w:szCs w:val="20"/>
                                  </w:rPr>
                                  <w:t>WO</w:t>
                                </w:r>
                                <w:r>
                                  <w:rPr>
                                    <w:rFonts w:ascii="Arial" w:hAnsi="Arial" w:cs="Arial"/>
                                    <w:sz w:val="20"/>
                                    <w:szCs w:val="20"/>
                                  </w:rPr>
                                  <w:t xml:space="preserve">/Deputy </w:t>
                                </w:r>
                                <w:r w:rsidRPr="002859E3">
                                  <w:rPr>
                                    <w:rFonts w:ascii="Arial" w:hAnsi="Arial" w:cs="Arial"/>
                                    <w:sz w:val="20"/>
                                    <w:szCs w:val="20"/>
                                  </w:rPr>
                                  <w:t>implicated?</w:t>
                                </w:r>
                              </w:p>
                            </w:txbxContent>
                          </wps:txbx>
                          <wps:bodyPr rot="0" vert="horz" wrap="square" lIns="91440" tIns="45720" rIns="91440" bIns="45720" anchor="t" anchorCtr="0" upright="1">
                            <a:noAutofit/>
                          </wps:bodyPr>
                        </wps:wsp>
                        <wps:wsp>
                          <wps:cNvPr id="305" name="Straight Connector 305"/>
                          <wps:cNvCnPr>
                            <a:cxnSpLocks noChangeShapeType="1"/>
                          </wps:cNvCnPr>
                          <wps:spPr bwMode="auto">
                            <a:xfrm>
                              <a:off x="3223034" y="1942512"/>
                              <a:ext cx="0" cy="233045"/>
                            </a:xfrm>
                            <a:prstGeom prst="line">
                              <a:avLst/>
                            </a:prstGeom>
                            <a:noFill/>
                            <a:ln w="9525">
                              <a:solidFill>
                                <a:srgbClr val="000000"/>
                              </a:solidFill>
                              <a:round/>
                              <a:headEnd/>
                              <a:tailEnd type="triangle" w="med" len="med"/>
                            </a:ln>
                          </wps:spPr>
                          <wps:bodyPr/>
                        </wps:wsp>
                        <wps:wsp>
                          <wps:cNvPr id="306" name="Text Box 306"/>
                          <wps:cNvSpPr txBox="1">
                            <a:spLocks noChangeArrowheads="1"/>
                          </wps:cNvSpPr>
                          <wps:spPr bwMode="auto">
                            <a:xfrm>
                              <a:off x="3717975" y="3023826"/>
                              <a:ext cx="418041" cy="338667"/>
                            </a:xfrm>
                            <a:prstGeom prst="rect">
                              <a:avLst/>
                            </a:prstGeom>
                            <a:solidFill>
                              <a:srgbClr val="FFFFFF"/>
                            </a:solidFill>
                            <a:ln w="9525">
                              <a:solidFill>
                                <a:srgbClr val="000000"/>
                              </a:solidFill>
                              <a:miter lim="800000"/>
                              <a:headEnd/>
                              <a:tailEnd/>
                            </a:ln>
                          </wps:spPr>
                          <wps:txbx>
                            <w:txbxContent>
                              <w:p w14:paraId="4502D707" w14:textId="77777777" w:rsidR="00315142" w:rsidRPr="002859E3" w:rsidRDefault="00315142" w:rsidP="00315142">
                                <w:pPr>
                                  <w:jc w:val="center"/>
                                  <w:rPr>
                                    <w:rFonts w:ascii="Arial" w:hAnsi="Arial" w:cs="Arial"/>
                                    <w:sz w:val="20"/>
                                    <w:szCs w:val="20"/>
                                  </w:rPr>
                                </w:pPr>
                                <w:r w:rsidRPr="002859E3">
                                  <w:rPr>
                                    <w:rFonts w:ascii="Arial" w:hAnsi="Arial" w:cs="Arial"/>
                                    <w:sz w:val="20"/>
                                    <w:szCs w:val="20"/>
                                  </w:rPr>
                                  <w:t>Yes</w:t>
                                </w:r>
                              </w:p>
                            </w:txbxContent>
                          </wps:txbx>
                          <wps:bodyPr rot="0" vert="horz" wrap="square" lIns="91440" tIns="45720" rIns="91440" bIns="45720" anchor="t" anchorCtr="0" upright="1">
                            <a:noAutofit/>
                          </wps:bodyPr>
                        </wps:wsp>
                        <wps:wsp>
                          <wps:cNvPr id="307" name="Text Box 307"/>
                          <wps:cNvSpPr txBox="1">
                            <a:spLocks noChangeArrowheads="1"/>
                          </wps:cNvSpPr>
                          <wps:spPr bwMode="auto">
                            <a:xfrm>
                              <a:off x="3177480" y="3014813"/>
                              <a:ext cx="457200" cy="347676"/>
                            </a:xfrm>
                            <a:prstGeom prst="rect">
                              <a:avLst/>
                            </a:prstGeom>
                            <a:solidFill>
                              <a:srgbClr val="FFFFFF"/>
                            </a:solidFill>
                            <a:ln w="9525">
                              <a:solidFill>
                                <a:srgbClr val="000000"/>
                              </a:solidFill>
                              <a:miter lim="800000"/>
                              <a:headEnd/>
                              <a:tailEnd/>
                            </a:ln>
                          </wps:spPr>
                          <wps:txbx>
                            <w:txbxContent>
                              <w:p w14:paraId="31DA0BE9" w14:textId="77777777" w:rsidR="00315142" w:rsidRPr="002859E3" w:rsidRDefault="00315142" w:rsidP="00315142">
                                <w:pPr>
                                  <w:jc w:val="center"/>
                                  <w:rPr>
                                    <w:rFonts w:ascii="Arial" w:hAnsi="Arial" w:cs="Arial"/>
                                    <w:sz w:val="20"/>
                                    <w:szCs w:val="20"/>
                                  </w:rPr>
                                </w:pPr>
                                <w:r w:rsidRPr="002859E3">
                                  <w:rPr>
                                    <w:rFonts w:ascii="Arial" w:hAnsi="Arial" w:cs="Arial"/>
                                    <w:sz w:val="20"/>
                                    <w:szCs w:val="20"/>
                                  </w:rPr>
                                  <w:t>No</w:t>
                                </w:r>
                              </w:p>
                            </w:txbxContent>
                          </wps:txbx>
                          <wps:bodyPr rot="0" vert="horz" wrap="square" lIns="91440" tIns="45720" rIns="91440" bIns="45720" anchor="t" anchorCtr="0" upright="1">
                            <a:noAutofit/>
                          </wps:bodyPr>
                        </wps:wsp>
                        <wps:wsp>
                          <wps:cNvPr id="308" name="Straight Connector 308"/>
                          <wps:cNvCnPr>
                            <a:cxnSpLocks noChangeShapeType="1"/>
                          </wps:cNvCnPr>
                          <wps:spPr bwMode="auto">
                            <a:xfrm>
                              <a:off x="905347" y="2589293"/>
                              <a:ext cx="273050" cy="0"/>
                            </a:xfrm>
                            <a:prstGeom prst="line">
                              <a:avLst/>
                            </a:prstGeom>
                            <a:noFill/>
                            <a:ln w="9525">
                              <a:solidFill>
                                <a:srgbClr val="000000"/>
                              </a:solidFill>
                              <a:round/>
                              <a:headEnd/>
                              <a:tailEnd type="triangle" w="med" len="med"/>
                            </a:ln>
                          </wps:spPr>
                          <wps:bodyPr/>
                        </wps:wsp>
                        <wps:wsp>
                          <wps:cNvPr id="309" name="Elbow Connector 51"/>
                          <wps:cNvCnPr/>
                          <wps:spPr>
                            <a:xfrm flipH="1">
                              <a:off x="4336610" y="2516863"/>
                              <a:ext cx="554566" cy="1536700"/>
                            </a:xfrm>
                            <a:prstGeom prst="bentConnector3">
                              <a:avLst>
                                <a:gd name="adj1" fmla="val 33333"/>
                              </a:avLst>
                            </a:prstGeom>
                            <a:ln>
                              <a:tailEnd type="triangle"/>
                            </a:ln>
                          </wps:spPr>
                          <wps:style>
                            <a:lnRef idx="1">
                              <a:schemeClr val="dk1"/>
                            </a:lnRef>
                            <a:fillRef idx="0">
                              <a:schemeClr val="dk1"/>
                            </a:fillRef>
                            <a:effectRef idx="0">
                              <a:schemeClr val="dk1"/>
                            </a:effectRef>
                            <a:fontRef idx="minor">
                              <a:schemeClr val="tx1"/>
                            </a:fontRef>
                          </wps:style>
                          <wps:bodyPr/>
                        </wps:wsp>
                        <wps:wsp>
                          <wps:cNvPr id="310" name="Straight Connector 310"/>
                          <wps:cNvCnPr>
                            <a:cxnSpLocks noChangeShapeType="1"/>
                          </wps:cNvCnPr>
                          <wps:spPr bwMode="auto">
                            <a:xfrm>
                              <a:off x="2616452" y="2589291"/>
                              <a:ext cx="282575" cy="0"/>
                            </a:xfrm>
                            <a:prstGeom prst="line">
                              <a:avLst/>
                            </a:prstGeom>
                            <a:noFill/>
                            <a:ln w="9525">
                              <a:solidFill>
                                <a:srgbClr val="000000"/>
                              </a:solidFill>
                              <a:round/>
                              <a:headEnd/>
                              <a:tailEnd type="triangle" w="med" len="med"/>
                            </a:ln>
                          </wps:spPr>
                          <wps:bodyPr/>
                        </wps:wsp>
                        <wps:wsp>
                          <wps:cNvPr id="311" name="Elbow Connector 52"/>
                          <wps:cNvCnPr/>
                          <wps:spPr>
                            <a:xfrm rot="16200000" flipH="1">
                              <a:off x="4081464" y="3450796"/>
                              <a:ext cx="244036" cy="114296"/>
                            </a:xfrm>
                            <a:prstGeom prst="bentConnector3">
                              <a:avLst>
                                <a:gd name="adj1" fmla="val 50000"/>
                              </a:avLst>
                            </a:prstGeom>
                            <a:ln>
                              <a:tailEnd type="triangle"/>
                            </a:ln>
                          </wps:spPr>
                          <wps:style>
                            <a:lnRef idx="1">
                              <a:schemeClr val="dk1"/>
                            </a:lnRef>
                            <a:fillRef idx="0">
                              <a:schemeClr val="dk1"/>
                            </a:fillRef>
                            <a:effectRef idx="0">
                              <a:schemeClr val="dk1"/>
                            </a:effectRef>
                            <a:fontRef idx="minor">
                              <a:schemeClr val="tx1"/>
                            </a:fontRef>
                          </wps:style>
                          <wps:bodyPr/>
                        </wps:wsp>
                        <wps:wsp>
                          <wps:cNvPr id="312" name="Straight Connector 312"/>
                          <wps:cNvCnPr>
                            <a:cxnSpLocks noChangeShapeType="1"/>
                          </wps:cNvCnPr>
                          <wps:spPr bwMode="auto">
                            <a:xfrm>
                              <a:off x="3412609" y="2820075"/>
                              <a:ext cx="0" cy="194733"/>
                            </a:xfrm>
                            <a:prstGeom prst="line">
                              <a:avLst/>
                            </a:prstGeom>
                            <a:noFill/>
                            <a:ln w="9525">
                              <a:solidFill>
                                <a:srgbClr val="000000"/>
                              </a:solidFill>
                              <a:round/>
                              <a:headEnd/>
                              <a:tailEnd type="triangle" w="med" len="med"/>
                            </a:ln>
                          </wps:spPr>
                          <wps:bodyPr/>
                        </wps:wsp>
                        <wps:wsp>
                          <wps:cNvPr id="313" name="Straight Connector 313"/>
                          <wps:cNvCnPr>
                            <a:cxnSpLocks noChangeShapeType="1"/>
                          </wps:cNvCnPr>
                          <wps:spPr bwMode="auto">
                            <a:xfrm>
                              <a:off x="3920151" y="2824119"/>
                              <a:ext cx="0" cy="185844"/>
                            </a:xfrm>
                            <a:prstGeom prst="line">
                              <a:avLst/>
                            </a:prstGeom>
                            <a:noFill/>
                            <a:ln w="9525">
                              <a:solidFill>
                                <a:srgbClr val="000000"/>
                              </a:solidFill>
                              <a:round/>
                              <a:headEnd/>
                              <a:tailEnd type="triangle" w="med" len="med"/>
                            </a:ln>
                          </wps:spPr>
                          <wps:bodyPr/>
                        </wps:wsp>
                        <wps:wsp>
                          <wps:cNvPr id="314" name="Elbow Connector 51"/>
                          <wps:cNvCnPr/>
                          <wps:spPr>
                            <a:xfrm flipH="1">
                              <a:off x="1584357" y="5558828"/>
                              <a:ext cx="2302510" cy="143933"/>
                            </a:xfrm>
                            <a:prstGeom prst="bentConnector3">
                              <a:avLst>
                                <a:gd name="adj1" fmla="val 55"/>
                              </a:avLst>
                            </a:prstGeom>
                            <a:ln>
                              <a:tailEnd type="triangle"/>
                            </a:ln>
                          </wps:spPr>
                          <wps:style>
                            <a:lnRef idx="1">
                              <a:schemeClr val="dk1"/>
                            </a:lnRef>
                            <a:fillRef idx="0">
                              <a:schemeClr val="dk1"/>
                            </a:fillRef>
                            <a:effectRef idx="0">
                              <a:schemeClr val="dk1"/>
                            </a:effectRef>
                            <a:fontRef idx="minor">
                              <a:schemeClr val="tx1"/>
                            </a:fontRef>
                          </wps:style>
                          <wps:bodyPr/>
                        </wps:wsp>
                      </wpg:grpSp>
                    </wpg:wgp>
                  </a:graphicData>
                </a:graphic>
                <wp14:sizeRelH relativeFrom="margin">
                  <wp14:pctWidth>0</wp14:pctWidth>
                </wp14:sizeRelH>
                <wp14:sizeRelV relativeFrom="margin">
                  <wp14:pctHeight>0</wp14:pctHeight>
                </wp14:sizeRelV>
              </wp:anchor>
            </w:drawing>
          </mc:Choice>
          <mc:Fallback>
            <w:pict>
              <v:group w14:anchorId="3204D14E" id="Group 270" o:spid="_x0000_s1026" style="position:absolute;margin-left:-32.25pt;margin-top:11.4pt;width:514.1pt;height:618.55pt;z-index:251656192;mso-width-relative:margin;mso-height-relative:margin" coordorigin="2354,-1067" coordsize="57398,731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">
                <v:shapetype id="_x0000_t202" coordsize="21600,21600" o:spt="202" path="m,l,21600r21600,l21600,xe">
                  <v:stroke joinstyle="miter"/>
                  <v:path gradientshapeok="t" o:connecttype="rect"/>
                </v:shapetype>
                <v:shape id="Text Box 271" o:spid="_x0000_s1027" type="#_x0000_t202" style="position:absolute;left:17925;top:36299;width:12490;height:12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">
                  <v:textbox>
                    <w:txbxContent>
                      <w:p w14:paraId="209C3F1C" w14:textId="77777777" w:rsidR="00597329" w:rsidRPr="002859E3" w:rsidRDefault="00597329" w:rsidP="00597329">
                        <w:pPr>
                          <w:jc w:val="center"/>
                          <w:rPr>
                            <w:rFonts w:ascii="Arial" w:hAnsi="Arial" w:cs="Arial"/>
                            <w:sz w:val="20"/>
                            <w:szCs w:val="20"/>
                          </w:rPr>
                        </w:pPr>
                        <w:r>
                          <w:rPr>
                            <w:rFonts w:ascii="Arial" w:hAnsi="Arial" w:cs="Arial"/>
                            <w:sz w:val="20"/>
                            <w:szCs w:val="20"/>
                          </w:rPr>
                          <w:t xml:space="preserve">If affiliated with NGB </w:t>
                        </w:r>
                        <w:r w:rsidRPr="002859E3">
                          <w:rPr>
                            <w:rFonts w:ascii="Arial" w:hAnsi="Arial" w:cs="Arial"/>
                            <w:sz w:val="20"/>
                            <w:szCs w:val="20"/>
                          </w:rPr>
                          <w:t>Inform</w:t>
                        </w:r>
                        <w:r>
                          <w:rPr>
                            <w:rFonts w:ascii="Arial" w:hAnsi="Arial" w:cs="Arial"/>
                            <w:sz w:val="20"/>
                            <w:szCs w:val="20"/>
                          </w:rPr>
                          <w:t xml:space="preserve"> the NGB DSL / deputy</w:t>
                        </w:r>
                        <w:r w:rsidR="009B7478">
                          <w:rPr>
                            <w:rFonts w:ascii="Arial" w:hAnsi="Arial" w:cs="Arial"/>
                            <w:sz w:val="20"/>
                            <w:szCs w:val="20"/>
                          </w:rPr>
                          <w:t>.</w:t>
                        </w:r>
                        <w:r w:rsidRPr="002859E3">
                          <w:rPr>
                            <w:rFonts w:ascii="Arial" w:hAnsi="Arial" w:cs="Arial"/>
                            <w:sz w:val="20"/>
                            <w:szCs w:val="20"/>
                          </w:rPr>
                          <w:t xml:space="preserve"> Make notes and complete Incident Report Form, submit to </w:t>
                        </w:r>
                        <w:r>
                          <w:rPr>
                            <w:rFonts w:ascii="Arial" w:hAnsi="Arial" w:cs="Arial"/>
                            <w:sz w:val="20"/>
                            <w:szCs w:val="20"/>
                          </w:rPr>
                          <w:t>NGB DSL / Deputy</w:t>
                        </w:r>
                        <w:r w:rsidRPr="002859E3">
                          <w:rPr>
                            <w:rFonts w:ascii="Arial" w:hAnsi="Arial" w:cs="Arial"/>
                            <w:sz w:val="20"/>
                            <w:szCs w:val="20"/>
                          </w:rPr>
                          <w:t xml:space="preserve"> </w:t>
                        </w:r>
                      </w:p>
                      <w:p w14:paraId="252DC6DA" w14:textId="77777777" w:rsidR="00315142" w:rsidRPr="002859E3" w:rsidRDefault="00315142" w:rsidP="00315142">
                        <w:pPr>
                          <w:jc w:val="center"/>
                          <w:rPr>
                            <w:rFonts w:ascii="Arial" w:hAnsi="Arial" w:cs="Arial"/>
                            <w:sz w:val="20"/>
                            <w:szCs w:val="20"/>
                          </w:rPr>
                        </w:pPr>
                      </w:p>
                    </w:txbxContent>
                  </v:textbox>
                </v:shape>
                <v:group id="Group 272" o:spid="_x0000_s1028" style="position:absolute;left:2354;top:-1067;width:57398;height:73156" coordorigin="2354,-1067" coordsize="57398,73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52" o:spid="_x0000_s1029" type="#_x0000_t34" style="position:absolute;left:27576;top:32147;width:4274;height:4027;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" strokecolor="black [3200]" strokeweight=".5pt">
                    <v:stroke endarrow="block"/>
                  </v:shape>
                  <v:line id="Straight Connector 274" o:spid="_x0000_s1030" style="position:absolute;visibility:visible;mso-wrap-style:square" from="18559,13547" to="18559,154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">
                    <v:stroke endarrow="block"/>
                  </v:line>
                  <v:line id="Straight Connector 275" o:spid="_x0000_s1031" style="position:absolute;visibility:visible;mso-wrap-style:square" from="57744,26486" to="57744,28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">
                    <v:stroke endarrow="block"/>
                  </v:line>
                  <v:line id="Straight Connector 276" o:spid="_x0000_s1032" style="position:absolute;visibility:visible;mso-wrap-style:square" from="56677,20126" to="57583,23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">
                    <v:stroke endarrow="block"/>
                  </v:line>
                  <v:line id="Straight Connector 277" o:spid="_x0000_s1033" style="position:absolute;flip:x;visibility:visible;mso-wrap-style:square" from="51602,20126" to="51851,236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">
                    <v:stroke endarrow="block"/>
                  </v:line>
                  <v:shape id="Text Box 278" o:spid="_x0000_s1034" type="#_x0000_t202" style="position:absolute;left:12222;top:-1067;width:43567;height:65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">
                    <v:textbox>
                      <w:txbxContent>
                        <w:p w14:paraId="6F29B7D5" w14:textId="77777777" w:rsidR="00315142" w:rsidRPr="00315142" w:rsidRDefault="00315142" w:rsidP="00315142">
                          <w:pPr>
                            <w:jc w:val="center"/>
                            <w:rPr>
                              <w:rFonts w:ascii="Arial" w:hAnsi="Arial" w:cs="Arial"/>
                              <w:sz w:val="18"/>
                              <w:szCs w:val="18"/>
                            </w:rPr>
                          </w:pPr>
                          <w:r w:rsidRPr="00315142">
                            <w:rPr>
                              <w:rFonts w:ascii="Arial" w:hAnsi="Arial" w:cs="Arial"/>
                              <w:sz w:val="18"/>
                              <w:szCs w:val="18"/>
                            </w:rPr>
                            <w:t>There are concerns/suspicions about a person’s behaviour.</w:t>
                          </w:r>
                          <w:r w:rsidRPr="00315142">
                            <w:rPr>
                              <w:rFonts w:ascii="Arial" w:hAnsi="Arial" w:cs="Arial"/>
                              <w:sz w:val="18"/>
                              <w:szCs w:val="18"/>
                            </w:rPr>
                            <w:br/>
                            <w:t>OR</w:t>
                          </w:r>
                          <w:r w:rsidRPr="00315142">
                            <w:rPr>
                              <w:rFonts w:ascii="Arial" w:hAnsi="Arial" w:cs="Arial"/>
                              <w:sz w:val="18"/>
                              <w:szCs w:val="18"/>
                            </w:rPr>
                            <w:br/>
                            <w:t>There has been disclosure or an allegation about a person’s behaviour.</w:t>
                          </w:r>
                        </w:p>
                      </w:txbxContent>
                    </v:textbox>
                  </v:shape>
                  <v:shape id="Text Box 279" o:spid="_x0000_s1035" type="#_x0000_t202" style="position:absolute;left:22813;top:6007;width:22025;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">
                    <v:textbox>
                      <w:txbxContent>
                        <w:p w14:paraId="3F1BB75E" w14:textId="77777777" w:rsidR="00315142" w:rsidRPr="002859E3" w:rsidRDefault="00315142" w:rsidP="00315142">
                          <w:pPr>
                            <w:jc w:val="center"/>
                            <w:rPr>
                              <w:rFonts w:ascii="Arial" w:hAnsi="Arial" w:cs="Arial"/>
                              <w:sz w:val="20"/>
                              <w:szCs w:val="20"/>
                            </w:rPr>
                          </w:pPr>
                          <w:r w:rsidRPr="002859E3">
                            <w:rPr>
                              <w:rFonts w:ascii="Arial" w:hAnsi="Arial" w:cs="Arial"/>
                              <w:sz w:val="20"/>
                              <w:szCs w:val="20"/>
                            </w:rPr>
                            <w:t>What are your concerns regarding?</w:t>
                          </w:r>
                        </w:p>
                      </w:txbxContent>
                    </v:textbox>
                  </v:shape>
                  <v:shape id="Text Box 280" o:spid="_x0000_s1036" type="#_x0000_t202" style="position:absolute;left:12739;top:10773;width:22695;height:2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">
                    <v:textbox>
                      <w:txbxContent>
                        <w:p w14:paraId="7C9E7CBF" w14:textId="77777777" w:rsidR="00315142" w:rsidRPr="002859E3" w:rsidRDefault="00315142" w:rsidP="00315142">
                          <w:pPr>
                            <w:rPr>
                              <w:rFonts w:ascii="Arial" w:hAnsi="Arial" w:cs="Arial"/>
                              <w:sz w:val="20"/>
                              <w:szCs w:val="20"/>
                            </w:rPr>
                          </w:pPr>
                          <w:r>
                            <w:rPr>
                              <w:rFonts w:ascii="Arial" w:hAnsi="Arial" w:cs="Arial"/>
                              <w:sz w:val="20"/>
                              <w:szCs w:val="20"/>
                            </w:rPr>
                            <w:t>Possible abuse or neglect of a child</w:t>
                          </w:r>
                        </w:p>
                        <w:p w14:paraId="6724A6DE" w14:textId="77777777" w:rsidR="00315142" w:rsidRPr="002859E3" w:rsidRDefault="00315142" w:rsidP="00315142">
                          <w:pPr>
                            <w:jc w:val="center"/>
                            <w:rPr>
                              <w:rFonts w:ascii="Arial" w:hAnsi="Arial" w:cs="Arial"/>
                              <w:sz w:val="20"/>
                              <w:szCs w:val="20"/>
                            </w:rPr>
                          </w:pPr>
                        </w:p>
                      </w:txbxContent>
                    </v:textbox>
                  </v:shape>
                  <v:shape id="Text Box 281" o:spid="_x0000_s1037" type="#_x0000_t202" style="position:absolute;left:4345;top:22705;width:4667;height:3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">
                    <v:textbox>
                      <w:txbxContent>
                        <w:p w14:paraId="39A2B252" w14:textId="77777777" w:rsidR="00315142" w:rsidRPr="002859E3" w:rsidRDefault="00315142" w:rsidP="00315142">
                          <w:pPr>
                            <w:jc w:val="center"/>
                            <w:rPr>
                              <w:rFonts w:ascii="Arial" w:hAnsi="Arial" w:cs="Arial"/>
                              <w:sz w:val="20"/>
                              <w:szCs w:val="20"/>
                            </w:rPr>
                          </w:pPr>
                          <w:r w:rsidRPr="002859E3">
                            <w:rPr>
                              <w:rFonts w:ascii="Arial" w:hAnsi="Arial" w:cs="Arial"/>
                              <w:sz w:val="20"/>
                              <w:szCs w:val="20"/>
                            </w:rPr>
                            <w:t>Yes</w:t>
                          </w:r>
                        </w:p>
                      </w:txbxContent>
                    </v:textbox>
                  </v:shape>
                  <v:shape id="Text Box 282" o:spid="_x0000_s1038" type="#_x0000_t202" style="position:absolute;left:47798;top:43814;width:11443;height:4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">
                    <v:textbox>
                      <w:txbxContent>
                        <w:p w14:paraId="5B1925BA" w14:textId="77777777" w:rsidR="00315142" w:rsidRPr="002859E3" w:rsidRDefault="00315142" w:rsidP="00315142">
                          <w:pPr>
                            <w:jc w:val="center"/>
                            <w:rPr>
                              <w:rFonts w:ascii="Arial" w:hAnsi="Arial" w:cs="Arial"/>
                              <w:sz w:val="20"/>
                              <w:szCs w:val="20"/>
                            </w:rPr>
                          </w:pPr>
                          <w:r w:rsidRPr="002859E3">
                            <w:rPr>
                              <w:rFonts w:ascii="Arial" w:hAnsi="Arial" w:cs="Arial"/>
                              <w:sz w:val="20"/>
                              <w:szCs w:val="20"/>
                            </w:rPr>
                            <w:t xml:space="preserve">Investigated by </w:t>
                          </w:r>
                          <w:r>
                            <w:rPr>
                              <w:rFonts w:ascii="Arial" w:hAnsi="Arial" w:cs="Arial"/>
                              <w:sz w:val="20"/>
                              <w:szCs w:val="20"/>
                            </w:rPr>
                            <w:t>D</w:t>
                          </w:r>
                          <w:r w:rsidR="00256B2A">
                            <w:rPr>
                              <w:rFonts w:ascii="Arial" w:hAnsi="Arial" w:cs="Arial"/>
                              <w:sz w:val="20"/>
                              <w:szCs w:val="20"/>
                            </w:rPr>
                            <w:t>WO</w:t>
                          </w:r>
                          <w:r>
                            <w:rPr>
                              <w:rFonts w:ascii="Arial" w:hAnsi="Arial" w:cs="Arial"/>
                              <w:sz w:val="20"/>
                              <w:szCs w:val="20"/>
                            </w:rPr>
                            <w:t>/Deputy</w:t>
                          </w:r>
                          <w:r w:rsidRPr="002859E3">
                            <w:rPr>
                              <w:rFonts w:ascii="Arial" w:hAnsi="Arial" w:cs="Arial"/>
                              <w:sz w:val="20"/>
                              <w:szCs w:val="20"/>
                            </w:rPr>
                            <w:t xml:space="preserve"> /CEO </w:t>
                          </w:r>
                        </w:p>
                        <w:p w14:paraId="6EC93CB0" w14:textId="77777777" w:rsidR="00315142" w:rsidRPr="002859E3" w:rsidRDefault="00315142" w:rsidP="00315142">
                          <w:pPr>
                            <w:jc w:val="center"/>
                            <w:rPr>
                              <w:rFonts w:ascii="Arial" w:hAnsi="Arial" w:cs="Arial"/>
                              <w:sz w:val="20"/>
                              <w:szCs w:val="20"/>
                            </w:rPr>
                          </w:pPr>
                        </w:p>
                      </w:txbxContent>
                    </v:textbox>
                  </v:shape>
                  <v:shape id="Text Box 283" o:spid="_x0000_s1039" type="#_x0000_t202" style="position:absolute;left:11769;top:23720;width:14383;height:3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">
                    <v:textbox>
                      <w:txbxContent>
                        <w:p w14:paraId="228A4BCA" w14:textId="77777777" w:rsidR="00315142" w:rsidRPr="00FA6343" w:rsidRDefault="00315142" w:rsidP="00256B2A">
                          <w:pPr>
                            <w:ind w:left="360"/>
                            <w:rPr>
                              <w:rFonts w:ascii="Arial" w:hAnsi="Arial" w:cs="Arial"/>
                              <w:sz w:val="20"/>
                              <w:szCs w:val="20"/>
                            </w:rPr>
                          </w:pPr>
                          <w:r w:rsidRPr="002859E3">
                            <w:rPr>
                              <w:rFonts w:ascii="Arial" w:hAnsi="Arial" w:cs="Arial"/>
                              <w:sz w:val="20"/>
                              <w:szCs w:val="20"/>
                            </w:rPr>
                            <w:t xml:space="preserve">Call </w:t>
                          </w:r>
                          <w:r>
                            <w:rPr>
                              <w:rFonts w:ascii="Arial" w:hAnsi="Arial" w:cs="Arial"/>
                              <w:sz w:val="20"/>
                              <w:szCs w:val="20"/>
                            </w:rPr>
                            <w:t>emergency services on 999</w:t>
                          </w:r>
                        </w:p>
                        <w:p w14:paraId="2E8A48DE" w14:textId="77777777" w:rsidR="00315142" w:rsidRPr="002859E3" w:rsidRDefault="00315142" w:rsidP="00315142">
                          <w:pPr>
                            <w:rPr>
                              <w:rFonts w:ascii="Arial" w:hAnsi="Arial" w:cs="Arial"/>
                              <w:sz w:val="20"/>
                              <w:szCs w:val="20"/>
                            </w:rPr>
                          </w:pPr>
                        </w:p>
                      </w:txbxContent>
                    </v:textbox>
                  </v:shape>
                  <v:shape id="Text Box 284" o:spid="_x0000_s1040" type="#_x0000_t202" style="position:absolute;left:5976;top:15497;width:21184;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">
                    <v:textbox>
                      <w:txbxContent>
                        <w:p w14:paraId="2D2BB9CA" w14:textId="77777777" w:rsidR="00315142" w:rsidRPr="002859E3" w:rsidRDefault="00315142" w:rsidP="00315142">
                          <w:pPr>
                            <w:jc w:val="center"/>
                            <w:rPr>
                              <w:rFonts w:ascii="Arial" w:hAnsi="Arial" w:cs="Arial"/>
                              <w:sz w:val="20"/>
                              <w:szCs w:val="20"/>
                            </w:rPr>
                          </w:pPr>
                          <w:r w:rsidRPr="002859E3">
                            <w:rPr>
                              <w:rFonts w:ascii="Arial" w:hAnsi="Arial" w:cs="Arial"/>
                              <w:sz w:val="20"/>
                              <w:szCs w:val="20"/>
                            </w:rPr>
                            <w:t>Do you need to take action to ensure the immediate safety or medical welfare of the</w:t>
                          </w:r>
                          <w:r>
                            <w:rPr>
                              <w:rFonts w:ascii="Arial" w:hAnsi="Arial" w:cs="Arial"/>
                              <w:sz w:val="20"/>
                              <w:szCs w:val="20"/>
                            </w:rPr>
                            <w:t xml:space="preserve"> </w:t>
                          </w:r>
                          <w:r w:rsidR="00600A4B">
                            <w:rPr>
                              <w:rFonts w:ascii="Arial" w:hAnsi="Arial" w:cs="Arial"/>
                              <w:sz w:val="20"/>
                              <w:szCs w:val="20"/>
                            </w:rPr>
                            <w:t>child?</w:t>
                          </w:r>
                        </w:p>
                      </w:txbxContent>
                    </v:textbox>
                  </v:shape>
                  <v:shape id="Text Box 285" o:spid="_x0000_s1041" type="#_x0000_t202" style="position:absolute;left:45170;top:15075;width:13362;height:50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">
                    <v:textbox>
                      <w:txbxContent>
                        <w:p w14:paraId="25C46612" w14:textId="77777777" w:rsidR="00315142" w:rsidRPr="002859E3" w:rsidRDefault="00315142" w:rsidP="00315142">
                          <w:pPr>
                            <w:jc w:val="center"/>
                            <w:rPr>
                              <w:rFonts w:ascii="Arial" w:hAnsi="Arial" w:cs="Arial"/>
                              <w:sz w:val="20"/>
                              <w:szCs w:val="20"/>
                            </w:rPr>
                          </w:pPr>
                          <w:r w:rsidRPr="002859E3">
                            <w:rPr>
                              <w:rFonts w:ascii="Arial" w:hAnsi="Arial" w:cs="Arial"/>
                              <w:sz w:val="20"/>
                              <w:szCs w:val="20"/>
                            </w:rPr>
                            <w:t xml:space="preserve">Is </w:t>
                          </w:r>
                          <w:r>
                            <w:rPr>
                              <w:rFonts w:ascii="Arial" w:hAnsi="Arial" w:cs="Arial"/>
                              <w:sz w:val="20"/>
                              <w:szCs w:val="20"/>
                            </w:rPr>
                            <w:t>the</w:t>
                          </w:r>
                          <w:r w:rsidRPr="002859E3">
                            <w:rPr>
                              <w:rFonts w:ascii="Arial" w:hAnsi="Arial" w:cs="Arial"/>
                              <w:sz w:val="20"/>
                              <w:szCs w:val="20"/>
                            </w:rPr>
                            <w:t xml:space="preserve"> </w:t>
                          </w:r>
                          <w:r>
                            <w:rPr>
                              <w:rFonts w:ascii="Arial" w:hAnsi="Arial" w:cs="Arial"/>
                              <w:sz w:val="20"/>
                              <w:szCs w:val="20"/>
                            </w:rPr>
                            <w:t>D</w:t>
                          </w:r>
                          <w:r w:rsidR="00182879">
                            <w:rPr>
                              <w:rFonts w:ascii="Arial" w:hAnsi="Arial" w:cs="Arial"/>
                              <w:sz w:val="20"/>
                              <w:szCs w:val="20"/>
                            </w:rPr>
                            <w:t>WO</w:t>
                          </w:r>
                          <w:r>
                            <w:rPr>
                              <w:rFonts w:ascii="Arial" w:hAnsi="Arial" w:cs="Arial"/>
                              <w:sz w:val="20"/>
                              <w:szCs w:val="20"/>
                            </w:rPr>
                            <w:t xml:space="preserve">/Deputy </w:t>
                          </w:r>
                          <w:r w:rsidRPr="002859E3">
                            <w:rPr>
                              <w:rFonts w:ascii="Arial" w:hAnsi="Arial" w:cs="Arial"/>
                              <w:sz w:val="20"/>
                              <w:szCs w:val="20"/>
                            </w:rPr>
                            <w:t>implicated?</w:t>
                          </w:r>
                        </w:p>
                        <w:p w14:paraId="7A8C8F70" w14:textId="77777777" w:rsidR="00315142" w:rsidRPr="002859E3" w:rsidRDefault="00315142" w:rsidP="00315142">
                          <w:pPr>
                            <w:jc w:val="center"/>
                            <w:rPr>
                              <w:rFonts w:ascii="Arial" w:hAnsi="Arial" w:cs="Arial"/>
                              <w:sz w:val="20"/>
                              <w:szCs w:val="20"/>
                            </w:rPr>
                          </w:pPr>
                        </w:p>
                      </w:txbxContent>
                    </v:textbox>
                  </v:shape>
                  <v:shape id="Text Box 286" o:spid="_x0000_s1042" type="#_x0000_t202" style="position:absolute;left:39201;top:10457;width:12245;height:2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">
                    <v:textbox>
                      <w:txbxContent>
                        <w:p w14:paraId="0D233830" w14:textId="77777777" w:rsidR="00315142" w:rsidRPr="002859E3" w:rsidRDefault="00315142" w:rsidP="00315142">
                          <w:pPr>
                            <w:jc w:val="center"/>
                            <w:rPr>
                              <w:rFonts w:ascii="Arial" w:hAnsi="Arial" w:cs="Arial"/>
                              <w:sz w:val="20"/>
                              <w:szCs w:val="20"/>
                            </w:rPr>
                          </w:pPr>
                          <w:r w:rsidRPr="002859E3">
                            <w:rPr>
                              <w:rFonts w:ascii="Arial" w:hAnsi="Arial" w:cs="Arial"/>
                              <w:sz w:val="20"/>
                              <w:szCs w:val="20"/>
                            </w:rPr>
                            <w:t>Poor practice</w:t>
                          </w:r>
                        </w:p>
                      </w:txbxContent>
                    </v:textbox>
                  </v:shape>
                  <v:shape id="Text Box 287" o:spid="_x0000_s1043" type="#_x0000_t202" style="position:absolute;left:48888;top:23720;width:4928;height:3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">
                    <v:textbox>
                      <w:txbxContent>
                        <w:p w14:paraId="7D88B6F4" w14:textId="77777777" w:rsidR="00315142" w:rsidRPr="002859E3" w:rsidRDefault="00315142" w:rsidP="00315142">
                          <w:pPr>
                            <w:jc w:val="center"/>
                            <w:rPr>
                              <w:rFonts w:ascii="Arial" w:hAnsi="Arial" w:cs="Arial"/>
                              <w:sz w:val="20"/>
                              <w:szCs w:val="20"/>
                            </w:rPr>
                          </w:pPr>
                          <w:r w:rsidRPr="002859E3">
                            <w:rPr>
                              <w:rFonts w:ascii="Arial" w:hAnsi="Arial" w:cs="Arial"/>
                              <w:sz w:val="20"/>
                              <w:szCs w:val="20"/>
                            </w:rPr>
                            <w:t>Yes</w:t>
                          </w:r>
                        </w:p>
                      </w:txbxContent>
                    </v:textbox>
                  </v:shape>
                  <v:shape id="Text Box 288" o:spid="_x0000_s1044" type="#_x0000_t202" style="position:absolute;left:55180;top:23663;width:4572;height:3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">
                    <v:textbox>
                      <w:txbxContent>
                        <w:p w14:paraId="1F7A2F45" w14:textId="77777777" w:rsidR="00315142" w:rsidRPr="002859E3" w:rsidRDefault="00315142" w:rsidP="00315142">
                          <w:pPr>
                            <w:jc w:val="center"/>
                            <w:rPr>
                              <w:rFonts w:ascii="Arial" w:hAnsi="Arial" w:cs="Arial"/>
                              <w:sz w:val="20"/>
                              <w:szCs w:val="20"/>
                            </w:rPr>
                          </w:pPr>
                          <w:r w:rsidRPr="002859E3">
                            <w:rPr>
                              <w:rFonts w:ascii="Arial" w:hAnsi="Arial" w:cs="Arial"/>
                              <w:sz w:val="20"/>
                              <w:szCs w:val="20"/>
                            </w:rPr>
                            <w:t>No</w:t>
                          </w:r>
                        </w:p>
                      </w:txbxContent>
                    </v:textbox>
                  </v:shape>
                  <v:line id="Straight Connector 289" o:spid="_x0000_s1045" style="position:absolute;visibility:visible;mso-wrap-style:square" from="34126,9344" to="34126,107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">
                    <v:stroke endarrow="block"/>
                  </v:line>
                  <v:line id="Straight Connector 290" o:spid="_x0000_s1046" style="position:absolute;flip:x;visibility:visible;mso-wrap-style:square" from="27160,8769" to="28112,10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">
                    <v:stroke endarrow="block"/>
                  </v:line>
                  <v:line id="Straight Connector 291" o:spid="_x0000_s1047" style="position:absolute;visibility:visible;mso-wrap-style:square" from="40242,8769" to="41480,10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">
                    <v:stroke endarrow="block"/>
                  </v:line>
                  <v:line id="Straight Connector 292" o:spid="_x0000_s1048" style="position:absolute;flip:x;visibility:visible;mso-wrap-style:square" from="53515,48759" to="53519,624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">
                    <v:stroke endarrow="block"/>
                  </v:line>
                  <v:line id="Straight Connector 293" o:spid="_x0000_s1049" style="position:absolute;flip:x;visibility:visible;mso-wrap-style:square" from="53519,39029" to="53599,438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">
                    <v:stroke endarrow="block"/>
                  </v:line>
                  <v:shape id="Text Box 294" o:spid="_x0000_s1050" type="#_x0000_t202" style="position:absolute;left:2354;top:33569;width:13580;height:233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">
                    <v:textbox>
                      <w:txbxContent>
                        <w:p w14:paraId="5E94ED04" w14:textId="77777777" w:rsidR="00315142" w:rsidRPr="002859E3" w:rsidRDefault="00315142" w:rsidP="00315142">
                          <w:pPr>
                            <w:jc w:val="center"/>
                            <w:rPr>
                              <w:rFonts w:ascii="Arial" w:hAnsi="Arial" w:cs="Arial"/>
                              <w:sz w:val="20"/>
                              <w:szCs w:val="20"/>
                            </w:rPr>
                          </w:pPr>
                          <w:r w:rsidRPr="002859E3">
                            <w:rPr>
                              <w:rFonts w:ascii="Arial" w:hAnsi="Arial" w:cs="Arial"/>
                              <w:sz w:val="20"/>
                              <w:szCs w:val="20"/>
                            </w:rPr>
                            <w:t>Lead Safeguarding or Welfare Officer follows their organisation’s policy in conjunction with local Multi Agency Safeguarding</w:t>
                          </w:r>
                          <w:r w:rsidRPr="002859E3">
                            <w:rPr>
                              <w:rFonts w:ascii="Arial" w:hAnsi="Arial" w:cs="Arial"/>
                            </w:rPr>
                            <w:t xml:space="preserve"> </w:t>
                          </w:r>
                          <w:r w:rsidRPr="002859E3">
                            <w:rPr>
                              <w:rFonts w:ascii="Arial" w:hAnsi="Arial" w:cs="Arial"/>
                              <w:sz w:val="20"/>
                              <w:szCs w:val="20"/>
                            </w:rPr>
                            <w:t>Adults Policy and Procedures.</w:t>
                          </w:r>
                          <w:r w:rsidRPr="002859E3">
                            <w:rPr>
                              <w:rFonts w:ascii="Arial" w:hAnsi="Arial" w:cs="Arial"/>
                            </w:rPr>
                            <w:t xml:space="preserve"> </w:t>
                          </w:r>
                          <w:r w:rsidRPr="002859E3">
                            <w:rPr>
                              <w:rFonts w:ascii="Arial" w:hAnsi="Arial" w:cs="Arial"/>
                              <w:sz w:val="20"/>
                              <w:szCs w:val="20"/>
                            </w:rPr>
                            <w:t>Possible</w:t>
                          </w:r>
                          <w:r w:rsidRPr="002859E3">
                            <w:rPr>
                              <w:rFonts w:ascii="Arial" w:hAnsi="Arial" w:cs="Arial"/>
                            </w:rPr>
                            <w:t xml:space="preserve"> </w:t>
                          </w:r>
                          <w:r w:rsidRPr="002859E3">
                            <w:rPr>
                              <w:rFonts w:ascii="Arial" w:hAnsi="Arial" w:cs="Arial"/>
                              <w:sz w:val="20"/>
                              <w:szCs w:val="20"/>
                            </w:rPr>
                            <w:t>referral to Police/Adult Social Care</w:t>
                          </w:r>
                          <w:r w:rsidRPr="002859E3">
                            <w:rPr>
                              <w:rFonts w:ascii="Arial" w:hAnsi="Arial" w:cs="Arial"/>
                            </w:rPr>
                            <w:t xml:space="preserve">/ </w:t>
                          </w:r>
                          <w:r w:rsidRPr="002859E3">
                            <w:rPr>
                              <w:rFonts w:ascii="Arial" w:hAnsi="Arial" w:cs="Arial"/>
                              <w:sz w:val="20"/>
                              <w:szCs w:val="20"/>
                            </w:rPr>
                            <w:t>Multi Agency Safeguarding Hub/ Local Safeguarding Adults Board</w:t>
                          </w:r>
                          <w:r w:rsidRPr="002859E3">
                            <w:rPr>
                              <w:rFonts w:ascii="Arial" w:hAnsi="Arial" w:cs="Arial"/>
                            </w:rPr>
                            <w:t xml:space="preserve"> </w:t>
                          </w:r>
                        </w:p>
                      </w:txbxContent>
                    </v:textbox>
                  </v:shape>
                  <v:line id="Straight Connector 295" o:spid="_x0000_s1051" style="position:absolute;flip:x y;visibility:visible;mso-wrap-style:square" from="15934,43999" to="17700,439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">
                    <v:stroke endarrow="block"/>
                  </v:line>
                  <v:line id="Straight Connector 296" o:spid="_x0000_s1052" style="position:absolute;flip:x;visibility:visible;mso-wrap-style:square" from="50953,13575" to="50988,150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">
                    <v:stroke endarrow="block"/>
                  </v:line>
                  <v:shape id="Text Box 297" o:spid="_x0000_s1053" type="#_x0000_t202" style="position:absolute;left:5522;top:62472;width:53721;height:96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">
                    <v:textbox>
                      <w:txbxContent>
                        <w:p w14:paraId="798A7D11" w14:textId="77777777" w:rsidR="00315142" w:rsidRPr="002859E3" w:rsidRDefault="00315142" w:rsidP="00256B2A">
                          <w:pPr>
                            <w:jc w:val="center"/>
                            <w:rPr>
                              <w:rFonts w:ascii="Arial" w:hAnsi="Arial" w:cs="Arial"/>
                              <w:sz w:val="20"/>
                              <w:szCs w:val="20"/>
                            </w:rPr>
                          </w:pPr>
                          <w:r w:rsidRPr="002859E3">
                            <w:rPr>
                              <w:rFonts w:ascii="Arial" w:hAnsi="Arial" w:cs="Arial"/>
                              <w:sz w:val="20"/>
                              <w:szCs w:val="20"/>
                            </w:rPr>
                            <w:t>Possible outcomes:</w:t>
                          </w:r>
                        </w:p>
                        <w:p w14:paraId="50ECFA9F" w14:textId="77777777" w:rsidR="00315142" w:rsidRPr="002859E3" w:rsidRDefault="00315142" w:rsidP="00256B2A">
                          <w:pPr>
                            <w:numPr>
                              <w:ilvl w:val="0"/>
                              <w:numId w:val="28"/>
                            </w:numPr>
                            <w:jc w:val="center"/>
                            <w:rPr>
                              <w:rFonts w:ascii="Arial" w:hAnsi="Arial" w:cs="Arial"/>
                              <w:sz w:val="20"/>
                              <w:szCs w:val="20"/>
                            </w:rPr>
                          </w:pPr>
                          <w:r w:rsidRPr="002859E3">
                            <w:rPr>
                              <w:rFonts w:ascii="Arial" w:hAnsi="Arial" w:cs="Arial"/>
                              <w:sz w:val="20"/>
                              <w:szCs w:val="20"/>
                            </w:rPr>
                            <w:t>Criminal proceedings</w:t>
                          </w:r>
                        </w:p>
                        <w:p w14:paraId="2E5792EF" w14:textId="77777777" w:rsidR="00315142" w:rsidRPr="002859E3" w:rsidRDefault="00315142" w:rsidP="00256B2A">
                          <w:pPr>
                            <w:numPr>
                              <w:ilvl w:val="0"/>
                              <w:numId w:val="28"/>
                            </w:numPr>
                            <w:jc w:val="center"/>
                            <w:rPr>
                              <w:rFonts w:ascii="Arial" w:hAnsi="Arial" w:cs="Arial"/>
                              <w:sz w:val="20"/>
                              <w:szCs w:val="20"/>
                            </w:rPr>
                          </w:pPr>
                          <w:r w:rsidRPr="002859E3">
                            <w:rPr>
                              <w:rFonts w:ascii="Arial" w:hAnsi="Arial" w:cs="Arial"/>
                              <w:sz w:val="20"/>
                              <w:szCs w:val="20"/>
                            </w:rPr>
                            <w:t>Police enquiry</w:t>
                          </w:r>
                        </w:p>
                        <w:p w14:paraId="70ACA740" w14:textId="77777777" w:rsidR="00315142" w:rsidRPr="002859E3" w:rsidRDefault="00315142" w:rsidP="00256B2A">
                          <w:pPr>
                            <w:numPr>
                              <w:ilvl w:val="0"/>
                              <w:numId w:val="28"/>
                            </w:numPr>
                            <w:jc w:val="center"/>
                            <w:rPr>
                              <w:rFonts w:ascii="Arial" w:hAnsi="Arial" w:cs="Arial"/>
                              <w:sz w:val="20"/>
                              <w:szCs w:val="20"/>
                            </w:rPr>
                          </w:pPr>
                          <w:r w:rsidRPr="002859E3">
                            <w:rPr>
                              <w:rFonts w:ascii="Arial" w:hAnsi="Arial" w:cs="Arial"/>
                              <w:sz w:val="20"/>
                              <w:szCs w:val="20"/>
                            </w:rPr>
                            <w:t>Disciplinary Measures</w:t>
                          </w:r>
                        </w:p>
                        <w:p w14:paraId="2A992695" w14:textId="77777777" w:rsidR="00315142" w:rsidRPr="00FA6343" w:rsidRDefault="00315142" w:rsidP="00256B2A">
                          <w:pPr>
                            <w:numPr>
                              <w:ilvl w:val="0"/>
                              <w:numId w:val="28"/>
                            </w:numPr>
                            <w:jc w:val="center"/>
                            <w:rPr>
                              <w:rFonts w:ascii="Arial" w:hAnsi="Arial" w:cs="Arial"/>
                              <w:sz w:val="20"/>
                              <w:szCs w:val="20"/>
                            </w:rPr>
                          </w:pPr>
                          <w:r w:rsidRPr="00FA6343">
                            <w:rPr>
                              <w:rFonts w:ascii="Arial" w:hAnsi="Arial" w:cs="Arial"/>
                              <w:sz w:val="20"/>
                              <w:szCs w:val="20"/>
                            </w:rPr>
                            <w:t>No further action</w:t>
                          </w:r>
                        </w:p>
                      </w:txbxContent>
                    </v:textbox>
                  </v:shape>
                  <v:line id="Straight Connector 298" o:spid="_x0000_s1054" style="position:absolute;flip:x;visibility:visible;mso-wrap-style:square" from="9143,56893" to="9143,6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">
                    <v:stroke endarrow="block"/>
                  </v:line>
                  <v:shape id="Text Box 299" o:spid="_x0000_s1055" type="#_x0000_t202" style="position:absolute;left:31415;top:37028;width:11938;height:184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">
                    <v:textbox>
                      <w:txbxContent>
                        <w:p w14:paraId="08765E80" w14:textId="77777777" w:rsidR="00315142" w:rsidRPr="002859E3" w:rsidRDefault="00315142" w:rsidP="00315142">
                          <w:pPr>
                            <w:rPr>
                              <w:rFonts w:ascii="Arial" w:hAnsi="Arial" w:cs="Arial"/>
                              <w:sz w:val="20"/>
                              <w:szCs w:val="20"/>
                            </w:rPr>
                          </w:pPr>
                          <w:r w:rsidRPr="002859E3">
                            <w:rPr>
                              <w:rFonts w:ascii="Arial" w:hAnsi="Arial" w:cs="Arial"/>
                              <w:sz w:val="20"/>
                              <w:szCs w:val="20"/>
                            </w:rPr>
                            <w:t xml:space="preserve">Inform CEO </w:t>
                          </w:r>
                        </w:p>
                        <w:p w14:paraId="40140654" w14:textId="77777777" w:rsidR="00315142" w:rsidRPr="002859E3" w:rsidRDefault="00315142" w:rsidP="00315142">
                          <w:pPr>
                            <w:rPr>
                              <w:rFonts w:ascii="Arial" w:hAnsi="Arial" w:cs="Arial"/>
                              <w:sz w:val="20"/>
                              <w:szCs w:val="20"/>
                            </w:rPr>
                          </w:pPr>
                          <w:r w:rsidRPr="002859E3">
                            <w:rPr>
                              <w:rFonts w:ascii="Arial" w:hAnsi="Arial" w:cs="Arial"/>
                              <w:sz w:val="20"/>
                              <w:szCs w:val="20"/>
                            </w:rPr>
                            <w:t>Make notes and complete Incident Report Form, submit to CEO.</w:t>
                          </w:r>
                        </w:p>
                        <w:p w14:paraId="5B439656" w14:textId="77777777" w:rsidR="00315142" w:rsidRPr="002859E3" w:rsidRDefault="00315142" w:rsidP="00315142">
                          <w:pPr>
                            <w:rPr>
                              <w:rFonts w:ascii="Arial" w:hAnsi="Arial" w:cs="Arial"/>
                              <w:sz w:val="20"/>
                              <w:szCs w:val="20"/>
                            </w:rPr>
                          </w:pPr>
                          <w:r w:rsidRPr="002859E3">
                            <w:rPr>
                              <w:rFonts w:ascii="Arial" w:hAnsi="Arial" w:cs="Arial"/>
                              <w:sz w:val="20"/>
                              <w:szCs w:val="20"/>
                            </w:rPr>
                            <w:t>Allocate person in th</w:t>
                          </w:r>
                          <w:r>
                            <w:rPr>
                              <w:rFonts w:ascii="Arial" w:hAnsi="Arial" w:cs="Arial"/>
                              <w:sz w:val="20"/>
                              <w:szCs w:val="20"/>
                            </w:rPr>
                            <w:t xml:space="preserve">e </w:t>
                          </w:r>
                          <w:r w:rsidRPr="002859E3">
                            <w:rPr>
                              <w:rFonts w:ascii="Arial" w:hAnsi="Arial" w:cs="Arial"/>
                              <w:sz w:val="20"/>
                              <w:szCs w:val="20"/>
                            </w:rPr>
                            <w:t>organisation to investigate.</w:t>
                          </w:r>
                        </w:p>
                      </w:txbxContent>
                    </v:textbox>
                  </v:shape>
                  <v:shape id="Text Box 300" o:spid="_x0000_s1056" type="#_x0000_t202" style="position:absolute;left:28699;top:16081;width:7201;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">
                    <v:textbox>
                      <w:txbxContent>
                        <w:p w14:paraId="3F4BCF06" w14:textId="77777777" w:rsidR="00315142" w:rsidRPr="002859E3" w:rsidRDefault="00315142" w:rsidP="00315142">
                          <w:pPr>
                            <w:jc w:val="center"/>
                            <w:rPr>
                              <w:rFonts w:ascii="Arial" w:hAnsi="Arial" w:cs="Arial"/>
                              <w:sz w:val="20"/>
                              <w:szCs w:val="20"/>
                            </w:rPr>
                          </w:pPr>
                          <w:r w:rsidRPr="002859E3">
                            <w:rPr>
                              <w:rFonts w:ascii="Arial" w:hAnsi="Arial" w:cs="Arial"/>
                              <w:sz w:val="20"/>
                              <w:szCs w:val="20"/>
                            </w:rPr>
                            <w:t>No</w:t>
                          </w:r>
                        </w:p>
                      </w:txbxContent>
                    </v:textbox>
                  </v:shape>
                  <v:line id="Straight Connector 301" o:spid="_x0000_s1057" style="position:absolute;visibility:visible;mso-wrap-style:square" from="7604,21212" to="7604,227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">
                    <v:stroke endarrow="block"/>
                  </v:line>
                  <v:line id="Straight Connector 302" o:spid="_x0000_s1058" style="position:absolute;visibility:visible;mso-wrap-style:square" from="27160,17925" to="28684,179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">
                    <v:stroke endarrow="block"/>
                  </v:line>
                  <v:shape id="Text Box 303" o:spid="_x0000_s1059" type="#_x0000_t202" style="position:absolute;left:47968;top:28242;width:11263;height:107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">
                    <v:textbox>
                      <w:txbxContent>
                        <w:p w14:paraId="12E52F83" w14:textId="77777777" w:rsidR="00315142" w:rsidRPr="002859E3" w:rsidRDefault="00315142" w:rsidP="00315142">
                          <w:pPr>
                            <w:jc w:val="center"/>
                            <w:rPr>
                              <w:rFonts w:ascii="Arial" w:hAnsi="Arial" w:cs="Arial"/>
                              <w:sz w:val="20"/>
                              <w:szCs w:val="20"/>
                            </w:rPr>
                          </w:pPr>
                          <w:r w:rsidRPr="002859E3">
                            <w:rPr>
                              <w:rFonts w:ascii="Arial" w:hAnsi="Arial" w:cs="Arial"/>
                              <w:sz w:val="20"/>
                              <w:szCs w:val="20"/>
                            </w:rPr>
                            <w:t xml:space="preserve">Inform </w:t>
                          </w:r>
                          <w:r>
                            <w:rPr>
                              <w:rFonts w:ascii="Arial" w:hAnsi="Arial" w:cs="Arial"/>
                              <w:sz w:val="20"/>
                              <w:szCs w:val="20"/>
                            </w:rPr>
                            <w:t>D</w:t>
                          </w:r>
                          <w:r w:rsidR="00182879">
                            <w:rPr>
                              <w:rFonts w:ascii="Arial" w:hAnsi="Arial" w:cs="Arial"/>
                              <w:sz w:val="20"/>
                              <w:szCs w:val="20"/>
                            </w:rPr>
                            <w:t>WO</w:t>
                          </w:r>
                          <w:r>
                            <w:rPr>
                              <w:rFonts w:ascii="Arial" w:hAnsi="Arial" w:cs="Arial"/>
                              <w:sz w:val="20"/>
                              <w:szCs w:val="20"/>
                            </w:rPr>
                            <w:t>/Deputy</w:t>
                          </w:r>
                          <w:r w:rsidRPr="002859E3">
                            <w:rPr>
                              <w:rFonts w:ascii="Arial" w:hAnsi="Arial" w:cs="Arial"/>
                              <w:sz w:val="20"/>
                              <w:szCs w:val="20"/>
                            </w:rPr>
                            <w:t xml:space="preserve">. Make notes and complete Incident Report Form, submit to </w:t>
                          </w:r>
                          <w:r>
                            <w:rPr>
                              <w:rFonts w:ascii="Arial" w:hAnsi="Arial" w:cs="Arial"/>
                              <w:sz w:val="20"/>
                              <w:szCs w:val="20"/>
                            </w:rPr>
                            <w:t>D</w:t>
                          </w:r>
                          <w:r w:rsidR="002D1005">
                            <w:rPr>
                              <w:rFonts w:ascii="Arial" w:hAnsi="Arial" w:cs="Arial"/>
                              <w:sz w:val="20"/>
                              <w:szCs w:val="20"/>
                            </w:rPr>
                            <w:t>WO</w:t>
                          </w:r>
                          <w:r>
                            <w:rPr>
                              <w:rFonts w:ascii="Arial" w:hAnsi="Arial" w:cs="Arial"/>
                              <w:sz w:val="20"/>
                              <w:szCs w:val="20"/>
                            </w:rPr>
                            <w:t>/Deputy</w:t>
                          </w:r>
                        </w:p>
                      </w:txbxContent>
                    </v:textbox>
                  </v:shape>
                  <v:shape id="Text Box 304" o:spid="_x0000_s1060" type="#_x0000_t202" style="position:absolute;left:28990;top:21806;width:17011;height:6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">
                    <v:textbox>
                      <w:txbxContent>
                        <w:p w14:paraId="5DB21E9B" w14:textId="77777777" w:rsidR="00315142" w:rsidRPr="002859E3" w:rsidRDefault="00315142" w:rsidP="00315142">
                          <w:pPr>
                            <w:jc w:val="center"/>
                            <w:rPr>
                              <w:rFonts w:ascii="Arial" w:hAnsi="Arial" w:cs="Arial"/>
                              <w:sz w:val="20"/>
                              <w:szCs w:val="20"/>
                            </w:rPr>
                          </w:pPr>
                          <w:r w:rsidRPr="002859E3">
                            <w:rPr>
                              <w:rFonts w:ascii="Arial" w:hAnsi="Arial" w:cs="Arial"/>
                              <w:sz w:val="20"/>
                              <w:szCs w:val="20"/>
                            </w:rPr>
                            <w:t xml:space="preserve">Is </w:t>
                          </w:r>
                          <w:r>
                            <w:rPr>
                              <w:rFonts w:ascii="Arial" w:hAnsi="Arial" w:cs="Arial"/>
                              <w:sz w:val="20"/>
                              <w:szCs w:val="20"/>
                            </w:rPr>
                            <w:t>the</w:t>
                          </w:r>
                          <w:r w:rsidRPr="002859E3">
                            <w:rPr>
                              <w:rFonts w:ascii="Arial" w:hAnsi="Arial" w:cs="Arial"/>
                              <w:sz w:val="20"/>
                              <w:szCs w:val="20"/>
                            </w:rPr>
                            <w:t xml:space="preserve"> </w:t>
                          </w:r>
                          <w:r>
                            <w:rPr>
                              <w:rFonts w:ascii="Arial" w:hAnsi="Arial" w:cs="Arial"/>
                              <w:sz w:val="20"/>
                              <w:szCs w:val="20"/>
                            </w:rPr>
                            <w:t>D</w:t>
                          </w:r>
                          <w:r w:rsidR="00256B2A">
                            <w:rPr>
                              <w:rFonts w:ascii="Arial" w:hAnsi="Arial" w:cs="Arial"/>
                              <w:sz w:val="20"/>
                              <w:szCs w:val="20"/>
                            </w:rPr>
                            <w:t>WO</w:t>
                          </w:r>
                          <w:r>
                            <w:rPr>
                              <w:rFonts w:ascii="Arial" w:hAnsi="Arial" w:cs="Arial"/>
                              <w:sz w:val="20"/>
                              <w:szCs w:val="20"/>
                            </w:rPr>
                            <w:t xml:space="preserve">/Deputy </w:t>
                          </w:r>
                          <w:r w:rsidRPr="002859E3">
                            <w:rPr>
                              <w:rFonts w:ascii="Arial" w:hAnsi="Arial" w:cs="Arial"/>
                              <w:sz w:val="20"/>
                              <w:szCs w:val="20"/>
                            </w:rPr>
                            <w:t>implicated?</w:t>
                          </w:r>
                        </w:p>
                      </w:txbxContent>
                    </v:textbox>
                  </v:shape>
                  <v:line id="Straight Connector 305" o:spid="_x0000_s1061" style="position:absolute;visibility:visible;mso-wrap-style:square" from="32230,19425" to="32230,217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">
                    <v:stroke endarrow="block"/>
                  </v:line>
                  <v:shape id="Text Box 306" o:spid="_x0000_s1062" type="#_x0000_t202" style="position:absolute;left:37179;top:30238;width:4181;height:33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">
                    <v:textbox>
                      <w:txbxContent>
                        <w:p w14:paraId="4502D707" w14:textId="77777777" w:rsidR="00315142" w:rsidRPr="002859E3" w:rsidRDefault="00315142" w:rsidP="00315142">
                          <w:pPr>
                            <w:jc w:val="center"/>
                            <w:rPr>
                              <w:rFonts w:ascii="Arial" w:hAnsi="Arial" w:cs="Arial"/>
                              <w:sz w:val="20"/>
                              <w:szCs w:val="20"/>
                            </w:rPr>
                          </w:pPr>
                          <w:r w:rsidRPr="002859E3">
                            <w:rPr>
                              <w:rFonts w:ascii="Arial" w:hAnsi="Arial" w:cs="Arial"/>
                              <w:sz w:val="20"/>
                              <w:szCs w:val="20"/>
                            </w:rPr>
                            <w:t>Yes</w:t>
                          </w:r>
                        </w:p>
                      </w:txbxContent>
                    </v:textbox>
                  </v:shape>
                  <v:shape id="Text Box 307" o:spid="_x0000_s1063" type="#_x0000_t202" style="position:absolute;left:31774;top:30148;width:4572;height:3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">
                    <v:textbox>
                      <w:txbxContent>
                        <w:p w14:paraId="31DA0BE9" w14:textId="77777777" w:rsidR="00315142" w:rsidRPr="002859E3" w:rsidRDefault="00315142" w:rsidP="00315142">
                          <w:pPr>
                            <w:jc w:val="center"/>
                            <w:rPr>
                              <w:rFonts w:ascii="Arial" w:hAnsi="Arial" w:cs="Arial"/>
                              <w:sz w:val="20"/>
                              <w:szCs w:val="20"/>
                            </w:rPr>
                          </w:pPr>
                          <w:r w:rsidRPr="002859E3">
                            <w:rPr>
                              <w:rFonts w:ascii="Arial" w:hAnsi="Arial" w:cs="Arial"/>
                              <w:sz w:val="20"/>
                              <w:szCs w:val="20"/>
                            </w:rPr>
                            <w:t>No</w:t>
                          </w:r>
                        </w:p>
                      </w:txbxContent>
                    </v:textbox>
                  </v:shape>
                  <v:line id="Straight Connector 308" o:spid="_x0000_s1064" style="position:absolute;visibility:visible;mso-wrap-style:square" from="9053,25892" to="11783,258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">
                    <v:stroke endarrow="block"/>
                  </v:line>
                  <v:shape id="Elbow Connector 51" o:spid="_x0000_s1065" type="#_x0000_t34" style="position:absolute;left:43366;top:25168;width:5545;height:15367;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" adj="7200" strokecolor="black [3200]" strokeweight=".5pt">
                    <v:stroke endarrow="block"/>
                  </v:shape>
                  <v:line id="Straight Connector 310" o:spid="_x0000_s1066" style="position:absolute;visibility:visible;mso-wrap-style:square" from="26164,25892" to="28990,258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">
                    <v:stroke endarrow="block"/>
                  </v:line>
                  <v:shape id="Elbow Connector 52" o:spid="_x0000_s1067" type="#_x0000_t34" style="position:absolute;left:40815;top:34507;width:2440;height:1143;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" strokecolor="black [3200]" strokeweight=".5pt">
                    <v:stroke endarrow="block"/>
                  </v:shape>
                  <v:line id="Straight Connector 312" o:spid="_x0000_s1068" style="position:absolute;visibility:visible;mso-wrap-style:square" from="34126,28200" to="34126,301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">
                    <v:stroke endarrow="block"/>
                  </v:line>
                  <v:line id="Straight Connector 313" o:spid="_x0000_s1069" style="position:absolute;visibility:visible;mso-wrap-style:square" from="39201,28241" to="39201,30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">
                    <v:stroke endarrow="block"/>
                  </v:line>
                  <v:shape id="Elbow Connector 51" o:spid="_x0000_s1070" type="#_x0000_t34" style="position:absolute;left:15843;top:55588;width:23025;height:1439;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" adj="12" strokecolor="black [3200]" strokeweight=".5pt">
                    <v:stroke endarrow="block"/>
                  </v:shape>
                </v:group>
              </v:group>
            </w:pict>
          </mc:Fallback>
        </mc:AlternateContent>
      </w:r>
    </w:p>
    <w:p w14:paraId="2BEB1FA8" w14:textId="77777777" w:rsidR="00315142" w:rsidRPr="001317B5" w:rsidRDefault="00315142" w:rsidP="002D2589">
      <w:pPr>
        <w:pStyle w:val="NormalWeb"/>
        <w:tabs>
          <w:tab w:val="left" w:pos="0"/>
        </w:tabs>
        <w:jc w:val="both"/>
        <w:rPr>
          <w:rFonts w:asciiTheme="minorHAnsi" w:hAnsiTheme="minorHAnsi" w:cs="Arial"/>
        </w:rPr>
      </w:pPr>
    </w:p>
    <w:p w14:paraId="762A3DE1" w14:textId="77777777" w:rsidR="00FA6343" w:rsidRPr="001317B5" w:rsidRDefault="00FA6343" w:rsidP="00FA6343">
      <w:pPr>
        <w:jc w:val="both"/>
        <w:rPr>
          <w:rFonts w:asciiTheme="minorHAnsi" w:hAnsiTheme="minorHAnsi" w:cs="Arial"/>
          <w:b/>
        </w:rPr>
      </w:pPr>
    </w:p>
    <w:p w14:paraId="4D94D660" w14:textId="77777777" w:rsidR="00315142" w:rsidRPr="001317B5" w:rsidRDefault="00FA6343" w:rsidP="00315142">
      <w:pPr>
        <w:jc w:val="both"/>
        <w:rPr>
          <w:rFonts w:asciiTheme="minorHAnsi" w:hAnsiTheme="minorHAnsi" w:cs="Arial"/>
          <w:b/>
        </w:rPr>
      </w:pPr>
      <w:r w:rsidRPr="001317B5">
        <w:rPr>
          <w:rFonts w:asciiTheme="minorHAnsi" w:hAnsiTheme="minorHAnsi" w:cs="Arial"/>
          <w:b/>
        </w:rPr>
        <w:br w:type="page"/>
      </w:r>
    </w:p>
    <w:p w14:paraId="61F1019B" w14:textId="77777777" w:rsidR="00600AA6" w:rsidRPr="001317B5" w:rsidRDefault="00397A43" w:rsidP="00182879">
      <w:pPr>
        <w:pStyle w:val="Heading2"/>
        <w:numPr>
          <w:ilvl w:val="0"/>
          <w:numId w:val="39"/>
        </w:numPr>
        <w:rPr>
          <w:rFonts w:asciiTheme="minorHAnsi" w:hAnsiTheme="minorHAnsi"/>
        </w:rPr>
      </w:pPr>
      <w:bookmarkStart w:id="12" w:name="_Toc8811468"/>
      <w:bookmarkEnd w:id="11"/>
      <w:r w:rsidRPr="001317B5">
        <w:rPr>
          <w:rFonts w:asciiTheme="minorHAnsi" w:hAnsiTheme="minorHAnsi"/>
        </w:rPr>
        <w:lastRenderedPageBreak/>
        <w:t>Recording</w:t>
      </w:r>
      <w:bookmarkEnd w:id="12"/>
      <w:r w:rsidRPr="001317B5">
        <w:rPr>
          <w:rFonts w:asciiTheme="minorHAnsi" w:hAnsiTheme="minorHAnsi"/>
        </w:rPr>
        <w:t xml:space="preserve"> </w:t>
      </w:r>
      <w:r w:rsidR="00426FCD" w:rsidRPr="001317B5">
        <w:rPr>
          <w:rFonts w:asciiTheme="minorHAnsi" w:hAnsiTheme="minorHAnsi"/>
        </w:rPr>
        <w:t xml:space="preserve"> </w:t>
      </w:r>
    </w:p>
    <w:p w14:paraId="75D78440" w14:textId="77777777" w:rsidR="00600AA6" w:rsidRPr="001317B5" w:rsidRDefault="00600AA6" w:rsidP="00600AA6">
      <w:pPr>
        <w:spacing w:before="100" w:beforeAutospacing="1" w:after="100" w:afterAutospacing="1"/>
        <w:jc w:val="both"/>
        <w:rPr>
          <w:rFonts w:asciiTheme="minorHAnsi" w:hAnsiTheme="minorHAnsi" w:cs="Arial"/>
          <w:sz w:val="22"/>
          <w:szCs w:val="22"/>
        </w:rPr>
      </w:pPr>
      <w:r w:rsidRPr="001317B5">
        <w:rPr>
          <w:rFonts w:asciiTheme="minorHAnsi" w:hAnsiTheme="minorHAnsi" w:cs="Arial"/>
          <w:sz w:val="22"/>
          <w:szCs w:val="22"/>
        </w:rPr>
        <w:t xml:space="preserve">Should a child make a disclosure a record in writing must be made as soon as possible, using their words as closely as possible and where relevant, using the school/club report form. Note the date, time, any names mentioned, names and addresses to whom the information was given and who else is aware of the allegation. Note or describe clearly any visible injury. </w:t>
      </w:r>
    </w:p>
    <w:p w14:paraId="67F98F7F" w14:textId="77777777" w:rsidR="00A23D48" w:rsidRPr="001317B5" w:rsidRDefault="00A23D48" w:rsidP="00A23D48">
      <w:pPr>
        <w:spacing w:after="200" w:line="276" w:lineRule="auto"/>
        <w:jc w:val="both"/>
        <w:rPr>
          <w:rFonts w:asciiTheme="minorHAnsi" w:hAnsiTheme="minorHAnsi" w:cs="Arial"/>
          <w:sz w:val="22"/>
          <w:szCs w:val="22"/>
        </w:rPr>
      </w:pPr>
      <w:r w:rsidRPr="001317B5">
        <w:rPr>
          <w:rFonts w:asciiTheme="minorHAnsi" w:hAnsiTheme="minorHAnsi" w:cs="Arial"/>
          <w:sz w:val="22"/>
          <w:szCs w:val="22"/>
        </w:rPr>
        <w:t>Take care to distinguish between fact, observation, allegation and opinion. It is important that the information you have is accurate.</w:t>
      </w:r>
    </w:p>
    <w:p w14:paraId="6C02EBE7" w14:textId="77777777" w:rsidR="00397A43" w:rsidRPr="001317B5" w:rsidRDefault="00397A43" w:rsidP="00220769">
      <w:pPr>
        <w:pStyle w:val="NormalWeb"/>
        <w:jc w:val="both"/>
        <w:rPr>
          <w:rFonts w:asciiTheme="minorHAnsi" w:hAnsiTheme="minorHAnsi" w:cs="Arial"/>
          <w:sz w:val="22"/>
          <w:szCs w:val="22"/>
        </w:rPr>
      </w:pPr>
      <w:r w:rsidRPr="001317B5">
        <w:rPr>
          <w:rFonts w:asciiTheme="minorHAnsi" w:hAnsiTheme="minorHAnsi" w:cs="Arial"/>
          <w:sz w:val="22"/>
          <w:szCs w:val="22"/>
        </w:rPr>
        <w:t>Recording of any incident</w:t>
      </w:r>
      <w:r w:rsidR="00600AA6" w:rsidRPr="001317B5">
        <w:rPr>
          <w:rFonts w:asciiTheme="minorHAnsi" w:hAnsiTheme="minorHAnsi" w:cs="Arial"/>
          <w:sz w:val="22"/>
          <w:szCs w:val="22"/>
        </w:rPr>
        <w:t xml:space="preserve">, including possible abuse or poor practice </w:t>
      </w:r>
      <w:r w:rsidR="00220769" w:rsidRPr="001317B5">
        <w:rPr>
          <w:rFonts w:asciiTheme="minorHAnsi" w:hAnsiTheme="minorHAnsi" w:cs="Arial"/>
          <w:sz w:val="22"/>
          <w:szCs w:val="22"/>
        </w:rPr>
        <w:t xml:space="preserve">incidents, </w:t>
      </w:r>
      <w:r w:rsidR="00600A4B" w:rsidRPr="001317B5">
        <w:rPr>
          <w:rFonts w:asciiTheme="minorHAnsi" w:hAnsiTheme="minorHAnsi" w:cs="Arial"/>
          <w:sz w:val="22"/>
          <w:szCs w:val="22"/>
        </w:rPr>
        <w:t>should also</w:t>
      </w:r>
      <w:r w:rsidR="001434E6" w:rsidRPr="001317B5">
        <w:rPr>
          <w:rFonts w:asciiTheme="minorHAnsi" w:hAnsiTheme="minorHAnsi" w:cs="Arial"/>
          <w:sz w:val="22"/>
          <w:szCs w:val="22"/>
        </w:rPr>
        <w:t xml:space="preserve"> </w:t>
      </w:r>
      <w:r w:rsidRPr="001317B5">
        <w:rPr>
          <w:rFonts w:asciiTheme="minorHAnsi" w:hAnsiTheme="minorHAnsi" w:cs="Arial"/>
          <w:sz w:val="22"/>
          <w:szCs w:val="22"/>
        </w:rPr>
        <w:t xml:space="preserve">follow this procedure. In all situations, including those in which the cause of concern arises either from a disclosure of abuse or from suspicion of abuse, it is vitally important to record the details, regardless of whether they are shared with a statutory agency, as soon as possible using the </w:t>
      </w:r>
      <w:r w:rsidR="00884E95" w:rsidRPr="001317B5">
        <w:rPr>
          <w:rFonts w:asciiTheme="minorHAnsi" w:hAnsiTheme="minorHAnsi" w:cs="Arial"/>
          <w:sz w:val="22"/>
          <w:szCs w:val="22"/>
        </w:rPr>
        <w:t>incident reporting form for children.</w:t>
      </w:r>
      <w:r w:rsidRPr="001317B5">
        <w:rPr>
          <w:rFonts w:asciiTheme="minorHAnsi" w:hAnsiTheme="minorHAnsi" w:cs="Arial"/>
          <w:sz w:val="22"/>
          <w:szCs w:val="22"/>
        </w:rPr>
        <w:t xml:space="preserve"> </w:t>
      </w:r>
    </w:p>
    <w:p w14:paraId="4720E4EB" w14:textId="77777777" w:rsidR="00397A43" w:rsidRPr="001317B5" w:rsidRDefault="00397A43" w:rsidP="00220769">
      <w:pPr>
        <w:pStyle w:val="NormalWeb"/>
        <w:jc w:val="both"/>
        <w:rPr>
          <w:rFonts w:asciiTheme="minorHAnsi" w:hAnsiTheme="minorHAnsi" w:cs="Arial"/>
          <w:sz w:val="22"/>
          <w:szCs w:val="22"/>
        </w:rPr>
      </w:pPr>
      <w:r w:rsidRPr="001317B5">
        <w:rPr>
          <w:rFonts w:asciiTheme="minorHAnsi" w:hAnsiTheme="minorHAnsi" w:cs="Arial"/>
          <w:sz w:val="22"/>
          <w:szCs w:val="22"/>
        </w:rPr>
        <w:t xml:space="preserve">The record should be clear and factual as it may be needed by child </w:t>
      </w:r>
      <w:r w:rsidR="00884E95" w:rsidRPr="001317B5">
        <w:rPr>
          <w:rFonts w:asciiTheme="minorHAnsi" w:hAnsiTheme="minorHAnsi" w:cs="Arial"/>
          <w:sz w:val="22"/>
          <w:szCs w:val="22"/>
        </w:rPr>
        <w:t xml:space="preserve">protection agencies </w:t>
      </w:r>
      <w:r w:rsidRPr="001317B5">
        <w:rPr>
          <w:rFonts w:asciiTheme="minorHAnsi" w:hAnsiTheme="minorHAnsi" w:cs="Arial"/>
          <w:sz w:val="22"/>
          <w:szCs w:val="22"/>
        </w:rPr>
        <w:t xml:space="preserve">and may, in the future, be used as evidence in court. Records should be kept securely and shared only with those who need to know about the incident. </w:t>
      </w:r>
    </w:p>
    <w:p w14:paraId="53FAE9B4" w14:textId="77777777" w:rsidR="00397A43" w:rsidRPr="001317B5" w:rsidRDefault="00397A43" w:rsidP="00220769">
      <w:pPr>
        <w:pStyle w:val="NormalWeb"/>
        <w:jc w:val="both"/>
        <w:rPr>
          <w:rFonts w:asciiTheme="minorHAnsi" w:hAnsiTheme="minorHAnsi" w:cs="Arial"/>
          <w:sz w:val="22"/>
          <w:szCs w:val="22"/>
        </w:rPr>
      </w:pPr>
      <w:r w:rsidRPr="001317B5">
        <w:rPr>
          <w:rFonts w:asciiTheme="minorHAnsi" w:hAnsiTheme="minorHAnsi" w:cs="Arial"/>
          <w:sz w:val="22"/>
          <w:szCs w:val="22"/>
        </w:rPr>
        <w:t xml:space="preserve">Throughout the process of any safeguarding cases, accurate records should be made and maintained. </w:t>
      </w:r>
    </w:p>
    <w:p w14:paraId="5BE49287" w14:textId="77777777" w:rsidR="00EA2273" w:rsidRPr="001317B5" w:rsidRDefault="003F2B6A" w:rsidP="00884E95">
      <w:pPr>
        <w:pStyle w:val="Heading2"/>
        <w:numPr>
          <w:ilvl w:val="0"/>
          <w:numId w:val="39"/>
        </w:numPr>
        <w:rPr>
          <w:rFonts w:asciiTheme="minorHAnsi" w:hAnsiTheme="minorHAnsi"/>
        </w:rPr>
      </w:pPr>
      <w:bookmarkStart w:id="13" w:name="_Toc8811469"/>
      <w:r w:rsidRPr="001317B5">
        <w:rPr>
          <w:rFonts w:asciiTheme="minorHAnsi" w:hAnsiTheme="minorHAnsi"/>
        </w:rPr>
        <w:t>Codes of Conduct</w:t>
      </w:r>
      <w:r w:rsidR="000772C4" w:rsidRPr="001317B5">
        <w:rPr>
          <w:rFonts w:asciiTheme="minorHAnsi" w:hAnsiTheme="minorHAnsi"/>
        </w:rPr>
        <w:t xml:space="preserve"> and Ethics</w:t>
      </w:r>
      <w:bookmarkEnd w:id="13"/>
    </w:p>
    <w:p w14:paraId="6AD633B6" w14:textId="77777777" w:rsidR="000772C4" w:rsidRPr="001E2045" w:rsidRDefault="00EA2273" w:rsidP="000772C4">
      <w:pPr>
        <w:pStyle w:val="NormalWeb"/>
        <w:jc w:val="both"/>
        <w:rPr>
          <w:rFonts w:asciiTheme="minorHAnsi" w:hAnsiTheme="minorHAnsi" w:cs="Arial"/>
          <w:sz w:val="22"/>
          <w:szCs w:val="22"/>
        </w:rPr>
      </w:pPr>
      <w:r w:rsidRPr="001317B5">
        <w:rPr>
          <w:rFonts w:asciiTheme="minorHAnsi" w:hAnsiTheme="minorHAnsi" w:cs="Arial"/>
          <w:sz w:val="22"/>
          <w:szCs w:val="22"/>
        </w:rPr>
        <w:t xml:space="preserve">The codes of conduct </w:t>
      </w:r>
      <w:r w:rsidR="000772C4" w:rsidRPr="001317B5">
        <w:rPr>
          <w:rFonts w:asciiTheme="minorHAnsi" w:hAnsiTheme="minorHAnsi" w:cs="Arial"/>
          <w:sz w:val="22"/>
          <w:szCs w:val="22"/>
        </w:rPr>
        <w:t xml:space="preserve">and ethics for all those involved at </w:t>
      </w:r>
      <w:r w:rsidR="001E2045" w:rsidRPr="00C04DFC">
        <w:rPr>
          <w:rFonts w:asciiTheme="minorHAnsi" w:hAnsiTheme="minorHAnsi" w:cs="Arial"/>
          <w:b/>
          <w:sz w:val="22"/>
          <w:szCs w:val="22"/>
        </w:rPr>
        <w:t>Kuk Sool Won</w:t>
      </w:r>
      <w:r w:rsidR="000772C4" w:rsidRPr="001317B5">
        <w:rPr>
          <w:rFonts w:asciiTheme="minorHAnsi" w:hAnsiTheme="minorHAnsi" w:cs="Arial"/>
          <w:sz w:val="22"/>
          <w:szCs w:val="22"/>
        </w:rPr>
        <w:t xml:space="preserve"> </w:t>
      </w:r>
      <w:r w:rsidR="00C04DFC">
        <w:rPr>
          <w:rFonts w:asciiTheme="minorHAnsi" w:hAnsiTheme="minorHAnsi" w:cs="Arial"/>
          <w:b/>
          <w:sz w:val="22"/>
          <w:szCs w:val="22"/>
        </w:rPr>
        <w:t>(UK Schools)</w:t>
      </w:r>
      <w:r w:rsidR="00C04DFC" w:rsidRPr="001E2045">
        <w:rPr>
          <w:rFonts w:asciiTheme="minorHAnsi" w:hAnsiTheme="minorHAnsi" w:cs="Arial"/>
          <w:b/>
          <w:sz w:val="22"/>
          <w:szCs w:val="22"/>
        </w:rPr>
        <w:t xml:space="preserve"> </w:t>
      </w:r>
      <w:r w:rsidR="00C04DFC" w:rsidRPr="001E2045">
        <w:rPr>
          <w:rFonts w:asciiTheme="minorHAnsi" w:hAnsiTheme="minorHAnsi" w:cs="Arial"/>
          <w:sz w:val="22"/>
          <w:szCs w:val="22"/>
        </w:rPr>
        <w:t xml:space="preserve"> </w:t>
      </w:r>
      <w:r w:rsidR="000772C4" w:rsidRPr="001317B5">
        <w:rPr>
          <w:rFonts w:asciiTheme="minorHAnsi" w:hAnsiTheme="minorHAnsi" w:cs="Arial"/>
          <w:sz w:val="22"/>
          <w:szCs w:val="22"/>
        </w:rPr>
        <w:t xml:space="preserve">can be found as a separate guidance sheet. It is essential these are followed in so the highest possible standards of behaviour and conduct in Martial Arts activities are maintained. </w:t>
      </w:r>
      <w:r w:rsidR="00A95FF9" w:rsidRPr="001317B5">
        <w:rPr>
          <w:rFonts w:asciiTheme="minorHAnsi" w:hAnsiTheme="minorHAnsi" w:cs="Arial"/>
          <w:sz w:val="22"/>
          <w:szCs w:val="22"/>
        </w:rPr>
        <w:t>The principles</w:t>
      </w:r>
      <w:r w:rsidR="000772C4" w:rsidRPr="001317B5">
        <w:rPr>
          <w:rFonts w:asciiTheme="minorHAnsi" w:hAnsiTheme="minorHAnsi" w:cs="Arial"/>
          <w:sz w:val="22"/>
          <w:szCs w:val="22"/>
        </w:rPr>
        <w:t xml:space="preserve"> must be adhered to at all times so that Martial </w:t>
      </w:r>
      <w:r w:rsidR="000772C4" w:rsidRPr="001E2045">
        <w:rPr>
          <w:rFonts w:asciiTheme="minorHAnsi" w:hAnsiTheme="minorHAnsi" w:cs="Arial"/>
          <w:sz w:val="22"/>
          <w:szCs w:val="22"/>
        </w:rPr>
        <w:t xml:space="preserve">Arts can be enjoyed by all. All those involved at </w:t>
      </w:r>
      <w:r w:rsidR="001E2045" w:rsidRPr="001E2045">
        <w:rPr>
          <w:rFonts w:asciiTheme="minorHAnsi" w:hAnsiTheme="minorHAnsi" w:cs="Arial"/>
          <w:b/>
          <w:sz w:val="22"/>
          <w:szCs w:val="22"/>
        </w:rPr>
        <w:t>Kuk Sool Won</w:t>
      </w:r>
      <w:r w:rsidR="00C04DFC">
        <w:rPr>
          <w:rFonts w:asciiTheme="minorHAnsi" w:hAnsiTheme="minorHAnsi" w:cs="Arial"/>
          <w:b/>
          <w:sz w:val="22"/>
          <w:szCs w:val="22"/>
        </w:rPr>
        <w:t xml:space="preserve"> (UK Schools)</w:t>
      </w:r>
      <w:r w:rsidR="00C04DFC" w:rsidRPr="001E2045">
        <w:rPr>
          <w:rFonts w:asciiTheme="minorHAnsi" w:hAnsiTheme="minorHAnsi" w:cs="Arial"/>
          <w:b/>
          <w:sz w:val="22"/>
          <w:szCs w:val="22"/>
        </w:rPr>
        <w:t xml:space="preserve"> </w:t>
      </w:r>
      <w:r w:rsidR="000772C4" w:rsidRPr="001E2045">
        <w:rPr>
          <w:rFonts w:asciiTheme="minorHAnsi" w:hAnsiTheme="minorHAnsi" w:cs="Arial"/>
          <w:sz w:val="22"/>
          <w:szCs w:val="22"/>
        </w:rPr>
        <w:t xml:space="preserve">will show their understanding and commitment to the codes of conduct and ethics by signing a copy of the relevant guidance </w:t>
      </w:r>
      <w:r w:rsidR="00A95FF9" w:rsidRPr="001E2045">
        <w:rPr>
          <w:rFonts w:asciiTheme="minorHAnsi" w:hAnsiTheme="minorHAnsi" w:cs="Arial"/>
          <w:sz w:val="22"/>
          <w:szCs w:val="22"/>
        </w:rPr>
        <w:t xml:space="preserve">sheet. </w:t>
      </w:r>
    </w:p>
    <w:p w14:paraId="368AB1D2" w14:textId="77777777" w:rsidR="005C65D2" w:rsidRPr="001317B5" w:rsidRDefault="005C65D2" w:rsidP="00884E95">
      <w:pPr>
        <w:pStyle w:val="Heading2"/>
        <w:numPr>
          <w:ilvl w:val="0"/>
          <w:numId w:val="39"/>
        </w:numPr>
        <w:rPr>
          <w:rFonts w:asciiTheme="minorHAnsi" w:hAnsiTheme="minorHAnsi"/>
        </w:rPr>
      </w:pPr>
      <w:bookmarkStart w:id="14" w:name="_Toc8811470"/>
      <w:r w:rsidRPr="001317B5">
        <w:rPr>
          <w:rFonts w:asciiTheme="minorHAnsi" w:hAnsiTheme="minorHAnsi"/>
        </w:rPr>
        <w:t>Safer</w:t>
      </w:r>
      <w:r w:rsidR="006430B1" w:rsidRPr="001317B5">
        <w:rPr>
          <w:rFonts w:asciiTheme="minorHAnsi" w:hAnsiTheme="minorHAnsi"/>
        </w:rPr>
        <w:t xml:space="preserve"> Recruiting</w:t>
      </w:r>
      <w:bookmarkEnd w:id="14"/>
    </w:p>
    <w:p w14:paraId="01D4A3ED" w14:textId="77777777" w:rsidR="005C65D2" w:rsidRPr="001317B5" w:rsidRDefault="006430B1" w:rsidP="006430B1">
      <w:pPr>
        <w:spacing w:before="100" w:beforeAutospacing="1" w:after="100" w:afterAutospacing="1"/>
        <w:jc w:val="both"/>
        <w:rPr>
          <w:rFonts w:asciiTheme="minorHAnsi" w:hAnsiTheme="minorHAnsi" w:cs="Arial"/>
          <w:sz w:val="22"/>
        </w:rPr>
      </w:pPr>
      <w:r w:rsidRPr="001317B5">
        <w:rPr>
          <w:rFonts w:asciiTheme="minorHAnsi" w:hAnsiTheme="minorHAnsi" w:cs="Arial"/>
          <w:sz w:val="22"/>
        </w:rPr>
        <w:t xml:space="preserve">At </w:t>
      </w:r>
      <w:r w:rsidR="001E2045" w:rsidRPr="001E2045">
        <w:rPr>
          <w:rFonts w:asciiTheme="minorHAnsi" w:hAnsiTheme="minorHAnsi" w:cs="Arial"/>
          <w:b/>
          <w:sz w:val="22"/>
        </w:rPr>
        <w:t>Kuk Sool Won</w:t>
      </w:r>
      <w:r w:rsidR="00C04DFC">
        <w:rPr>
          <w:rFonts w:asciiTheme="minorHAnsi" w:hAnsiTheme="minorHAnsi" w:cs="Arial"/>
          <w:b/>
          <w:sz w:val="22"/>
        </w:rPr>
        <w:t xml:space="preserve"> </w:t>
      </w:r>
      <w:r w:rsidR="00C04DFC">
        <w:rPr>
          <w:rFonts w:asciiTheme="minorHAnsi" w:hAnsiTheme="minorHAnsi" w:cs="Arial"/>
          <w:b/>
          <w:sz w:val="22"/>
          <w:szCs w:val="22"/>
        </w:rPr>
        <w:t>(UK Schools)</w:t>
      </w:r>
      <w:r w:rsidR="00C04DFC">
        <w:rPr>
          <w:rFonts w:asciiTheme="minorHAnsi" w:hAnsiTheme="minorHAnsi" w:cs="Arial"/>
          <w:sz w:val="22"/>
        </w:rPr>
        <w:t xml:space="preserve"> </w:t>
      </w:r>
      <w:r w:rsidR="00A95FF9" w:rsidRPr="001E2045">
        <w:rPr>
          <w:rFonts w:asciiTheme="minorHAnsi" w:hAnsiTheme="minorHAnsi" w:cs="Arial"/>
          <w:sz w:val="22"/>
        </w:rPr>
        <w:t>we</w:t>
      </w:r>
      <w:r w:rsidRPr="001E2045">
        <w:rPr>
          <w:rFonts w:asciiTheme="minorHAnsi" w:hAnsiTheme="minorHAnsi" w:cs="Arial"/>
          <w:sz w:val="22"/>
        </w:rPr>
        <w:t xml:space="preserve"> take all</w:t>
      </w:r>
      <w:r w:rsidR="005C65D2" w:rsidRPr="001E2045">
        <w:rPr>
          <w:rFonts w:asciiTheme="minorHAnsi" w:hAnsiTheme="minorHAnsi" w:cs="Arial"/>
          <w:sz w:val="22"/>
        </w:rPr>
        <w:t xml:space="preserve"> reasonable steps to ensure unsuitable people are prevented from working with </w:t>
      </w:r>
      <w:r w:rsidRPr="001E2045">
        <w:rPr>
          <w:rFonts w:asciiTheme="minorHAnsi" w:hAnsiTheme="minorHAnsi" w:cs="Arial"/>
          <w:sz w:val="22"/>
        </w:rPr>
        <w:t>children</w:t>
      </w:r>
      <w:r w:rsidR="005C65D2" w:rsidRPr="001E2045">
        <w:rPr>
          <w:rFonts w:asciiTheme="minorHAnsi" w:hAnsiTheme="minorHAnsi" w:cs="Arial"/>
          <w:sz w:val="22"/>
        </w:rPr>
        <w:t xml:space="preserve">. Whilst there may be some reservations that volunteers could be put off by having to go through a recruitment process, it is important to ensure reasonable steps have been taken to </w:t>
      </w:r>
      <w:r w:rsidR="005C65D2" w:rsidRPr="001317B5">
        <w:rPr>
          <w:rFonts w:asciiTheme="minorHAnsi" w:hAnsiTheme="minorHAnsi" w:cs="Arial"/>
          <w:sz w:val="22"/>
        </w:rPr>
        <w:t>iden</w:t>
      </w:r>
      <w:r w:rsidRPr="001317B5">
        <w:rPr>
          <w:rFonts w:asciiTheme="minorHAnsi" w:hAnsiTheme="minorHAnsi" w:cs="Arial"/>
          <w:sz w:val="22"/>
        </w:rPr>
        <w:t xml:space="preserve">tify unsuitable individuals. A guidance sheet can be found which outlines safer recruiting in further detail. </w:t>
      </w:r>
      <w:r w:rsidR="005C65D2" w:rsidRPr="001317B5">
        <w:rPr>
          <w:rFonts w:asciiTheme="minorHAnsi" w:hAnsiTheme="minorHAnsi" w:cs="Arial"/>
          <w:sz w:val="22"/>
        </w:rPr>
        <w:t xml:space="preserve"> </w:t>
      </w:r>
    </w:p>
    <w:p w14:paraId="55A17E62" w14:textId="77777777" w:rsidR="00020A38" w:rsidRPr="001317B5" w:rsidRDefault="00020A38" w:rsidP="00877530">
      <w:pPr>
        <w:shd w:val="clear" w:color="auto" w:fill="FFFFFF"/>
        <w:spacing w:line="312" w:lineRule="atLeast"/>
        <w:textAlignment w:val="baseline"/>
        <w:outlineLvl w:val="3"/>
        <w:rPr>
          <w:rFonts w:asciiTheme="minorHAnsi" w:hAnsiTheme="minorHAnsi" w:cs="Arial"/>
          <w:b/>
          <w:bCs/>
          <w:color w:val="323232"/>
          <w:bdr w:val="none" w:sz="0" w:space="0" w:color="auto" w:frame="1"/>
        </w:rPr>
      </w:pPr>
    </w:p>
    <w:p w14:paraId="2F7A53CA" w14:textId="77777777" w:rsidR="00020A38" w:rsidRPr="001317B5" w:rsidRDefault="00020A38" w:rsidP="00877530">
      <w:pPr>
        <w:shd w:val="clear" w:color="auto" w:fill="FFFFFF"/>
        <w:spacing w:line="312" w:lineRule="atLeast"/>
        <w:textAlignment w:val="baseline"/>
        <w:outlineLvl w:val="3"/>
        <w:rPr>
          <w:rFonts w:asciiTheme="minorHAnsi" w:hAnsiTheme="minorHAnsi" w:cs="Arial"/>
          <w:b/>
          <w:bCs/>
          <w:color w:val="323232"/>
          <w:bdr w:val="none" w:sz="0" w:space="0" w:color="auto" w:frame="1"/>
        </w:rPr>
      </w:pPr>
    </w:p>
    <w:p w14:paraId="02ED433B" w14:textId="77777777" w:rsidR="00020A38" w:rsidRPr="001317B5" w:rsidRDefault="00020A38" w:rsidP="00877530">
      <w:pPr>
        <w:shd w:val="clear" w:color="auto" w:fill="FFFFFF"/>
        <w:spacing w:line="312" w:lineRule="atLeast"/>
        <w:textAlignment w:val="baseline"/>
        <w:outlineLvl w:val="3"/>
        <w:rPr>
          <w:rFonts w:asciiTheme="minorHAnsi" w:hAnsiTheme="minorHAnsi" w:cs="Arial"/>
          <w:b/>
          <w:bCs/>
          <w:color w:val="323232"/>
          <w:bdr w:val="none" w:sz="0" w:space="0" w:color="auto" w:frame="1"/>
        </w:rPr>
      </w:pPr>
    </w:p>
    <w:p w14:paraId="6338CF8D" w14:textId="77777777" w:rsidR="00020A38" w:rsidRPr="001317B5" w:rsidRDefault="00020A38" w:rsidP="00877530">
      <w:pPr>
        <w:shd w:val="clear" w:color="auto" w:fill="FFFFFF"/>
        <w:spacing w:line="312" w:lineRule="atLeast"/>
        <w:textAlignment w:val="baseline"/>
        <w:outlineLvl w:val="3"/>
        <w:rPr>
          <w:rFonts w:asciiTheme="minorHAnsi" w:hAnsiTheme="minorHAnsi" w:cs="Arial"/>
          <w:b/>
          <w:bCs/>
          <w:color w:val="323232"/>
          <w:bdr w:val="none" w:sz="0" w:space="0" w:color="auto" w:frame="1"/>
        </w:rPr>
      </w:pPr>
    </w:p>
    <w:p w14:paraId="157F3902" w14:textId="77777777" w:rsidR="00020A38" w:rsidRPr="001317B5" w:rsidRDefault="00020A38" w:rsidP="00877530">
      <w:pPr>
        <w:shd w:val="clear" w:color="auto" w:fill="FFFFFF"/>
        <w:spacing w:line="312" w:lineRule="atLeast"/>
        <w:textAlignment w:val="baseline"/>
        <w:outlineLvl w:val="3"/>
        <w:rPr>
          <w:rFonts w:asciiTheme="minorHAnsi" w:hAnsiTheme="minorHAnsi" w:cs="Arial"/>
          <w:b/>
          <w:bCs/>
          <w:color w:val="323232"/>
          <w:bdr w:val="none" w:sz="0" w:space="0" w:color="auto" w:frame="1"/>
        </w:rPr>
      </w:pPr>
    </w:p>
    <w:p w14:paraId="4CBAB19B" w14:textId="77777777" w:rsidR="00020A38" w:rsidRPr="001317B5" w:rsidRDefault="00020A38" w:rsidP="00877530">
      <w:pPr>
        <w:shd w:val="clear" w:color="auto" w:fill="FFFFFF"/>
        <w:spacing w:line="312" w:lineRule="atLeast"/>
        <w:textAlignment w:val="baseline"/>
        <w:outlineLvl w:val="3"/>
        <w:rPr>
          <w:rFonts w:asciiTheme="minorHAnsi" w:hAnsiTheme="minorHAnsi" w:cs="Arial"/>
          <w:b/>
          <w:bCs/>
          <w:color w:val="323232"/>
          <w:bdr w:val="none" w:sz="0" w:space="0" w:color="auto" w:frame="1"/>
        </w:rPr>
      </w:pPr>
    </w:p>
    <w:p w14:paraId="313C63C5" w14:textId="77777777" w:rsidR="00E221AD" w:rsidRPr="001317B5" w:rsidRDefault="00E221AD" w:rsidP="00877530">
      <w:pPr>
        <w:shd w:val="clear" w:color="auto" w:fill="FFFFFF"/>
        <w:spacing w:line="312" w:lineRule="atLeast"/>
        <w:textAlignment w:val="baseline"/>
        <w:outlineLvl w:val="3"/>
        <w:rPr>
          <w:rFonts w:asciiTheme="minorHAnsi" w:hAnsiTheme="minorHAnsi" w:cs="Arial"/>
          <w:b/>
          <w:bCs/>
          <w:color w:val="323232"/>
          <w:bdr w:val="none" w:sz="0" w:space="0" w:color="auto" w:frame="1"/>
        </w:rPr>
      </w:pPr>
    </w:p>
    <w:p w14:paraId="74CC5BF2" w14:textId="77777777" w:rsidR="00884E95" w:rsidRPr="001317B5" w:rsidRDefault="00884E95" w:rsidP="00877530">
      <w:pPr>
        <w:shd w:val="clear" w:color="auto" w:fill="FFFFFF"/>
        <w:spacing w:line="312" w:lineRule="atLeast"/>
        <w:textAlignment w:val="baseline"/>
        <w:outlineLvl w:val="3"/>
        <w:rPr>
          <w:rFonts w:asciiTheme="minorHAnsi" w:hAnsiTheme="minorHAnsi" w:cs="Arial"/>
          <w:b/>
          <w:bCs/>
          <w:color w:val="323232"/>
          <w:bdr w:val="none" w:sz="0" w:space="0" w:color="auto" w:frame="1"/>
        </w:rPr>
      </w:pPr>
    </w:p>
    <w:p w14:paraId="5EF05BE2" w14:textId="77777777" w:rsidR="00884E95" w:rsidRPr="001317B5" w:rsidRDefault="00884E95" w:rsidP="00877530">
      <w:pPr>
        <w:shd w:val="clear" w:color="auto" w:fill="FFFFFF"/>
        <w:spacing w:line="312" w:lineRule="atLeast"/>
        <w:textAlignment w:val="baseline"/>
        <w:outlineLvl w:val="3"/>
        <w:rPr>
          <w:rFonts w:asciiTheme="minorHAnsi" w:hAnsiTheme="minorHAnsi" w:cs="Arial"/>
          <w:b/>
          <w:bCs/>
          <w:color w:val="323232"/>
          <w:bdr w:val="none" w:sz="0" w:space="0" w:color="auto" w:frame="1"/>
        </w:rPr>
      </w:pPr>
    </w:p>
    <w:p w14:paraId="4601C870" w14:textId="77777777" w:rsidR="00884E95" w:rsidRPr="001317B5" w:rsidRDefault="00884E95" w:rsidP="00877530">
      <w:pPr>
        <w:shd w:val="clear" w:color="auto" w:fill="FFFFFF"/>
        <w:spacing w:line="312" w:lineRule="atLeast"/>
        <w:textAlignment w:val="baseline"/>
        <w:outlineLvl w:val="3"/>
        <w:rPr>
          <w:rFonts w:asciiTheme="minorHAnsi" w:hAnsiTheme="minorHAnsi" w:cs="Arial"/>
          <w:b/>
          <w:bCs/>
          <w:color w:val="323232"/>
          <w:bdr w:val="none" w:sz="0" w:space="0" w:color="auto" w:frame="1"/>
        </w:rPr>
      </w:pPr>
    </w:p>
    <w:p w14:paraId="4D735AA3" w14:textId="77777777" w:rsidR="00877530" w:rsidRPr="001317B5" w:rsidRDefault="00877530" w:rsidP="00884E95">
      <w:pPr>
        <w:pStyle w:val="Heading2"/>
        <w:numPr>
          <w:ilvl w:val="0"/>
          <w:numId w:val="39"/>
        </w:numPr>
        <w:rPr>
          <w:rFonts w:asciiTheme="minorHAnsi" w:hAnsiTheme="minorHAnsi"/>
          <w:bdr w:val="none" w:sz="0" w:space="0" w:color="auto" w:frame="1"/>
        </w:rPr>
      </w:pPr>
      <w:bookmarkStart w:id="15" w:name="_Toc8811471"/>
      <w:r w:rsidRPr="001317B5">
        <w:rPr>
          <w:rFonts w:asciiTheme="minorHAnsi" w:hAnsiTheme="minorHAnsi"/>
          <w:bdr w:val="none" w:sz="0" w:space="0" w:color="auto" w:frame="1"/>
        </w:rPr>
        <w:lastRenderedPageBreak/>
        <w:t>Supervision, support and training</w:t>
      </w:r>
      <w:bookmarkEnd w:id="15"/>
    </w:p>
    <w:p w14:paraId="5D68F2E9" w14:textId="77777777" w:rsidR="004D6112" w:rsidRPr="001317B5" w:rsidRDefault="004D6112" w:rsidP="00877530">
      <w:pPr>
        <w:shd w:val="clear" w:color="auto" w:fill="FFFFFF"/>
        <w:spacing w:line="312" w:lineRule="atLeast"/>
        <w:textAlignment w:val="baseline"/>
        <w:outlineLvl w:val="3"/>
        <w:rPr>
          <w:rFonts w:asciiTheme="minorHAnsi" w:hAnsiTheme="minorHAnsi" w:cs="Arial"/>
          <w:b/>
          <w:bCs/>
          <w:color w:val="323232"/>
        </w:rPr>
      </w:pPr>
    </w:p>
    <w:p w14:paraId="1E3BAA5D" w14:textId="77777777" w:rsidR="00877530" w:rsidRPr="001E2045" w:rsidRDefault="00877530" w:rsidP="004D6112">
      <w:pPr>
        <w:shd w:val="clear" w:color="auto" w:fill="FFFFFF"/>
        <w:spacing w:after="300"/>
        <w:jc w:val="both"/>
        <w:textAlignment w:val="baseline"/>
        <w:rPr>
          <w:rFonts w:asciiTheme="minorHAnsi" w:hAnsiTheme="minorHAnsi" w:cs="Arial"/>
          <w:sz w:val="22"/>
        </w:rPr>
      </w:pPr>
      <w:r w:rsidRPr="001E2045">
        <w:rPr>
          <w:rFonts w:asciiTheme="minorHAnsi" w:hAnsiTheme="minorHAnsi" w:cs="Arial"/>
          <w:sz w:val="22"/>
        </w:rPr>
        <w:t>Once recruited, all staff and volunteers</w:t>
      </w:r>
      <w:r w:rsidR="004D6112" w:rsidRPr="001E2045">
        <w:rPr>
          <w:rFonts w:asciiTheme="minorHAnsi" w:hAnsiTheme="minorHAnsi" w:cs="Arial"/>
          <w:sz w:val="22"/>
        </w:rPr>
        <w:t xml:space="preserve"> </w:t>
      </w:r>
      <w:r w:rsidR="00A95FF9" w:rsidRPr="001E2045">
        <w:rPr>
          <w:rFonts w:asciiTheme="minorHAnsi" w:hAnsiTheme="minorHAnsi" w:cs="Arial"/>
          <w:sz w:val="22"/>
        </w:rPr>
        <w:t xml:space="preserve">at </w:t>
      </w:r>
      <w:r w:rsidR="001E2045" w:rsidRPr="001E2045">
        <w:rPr>
          <w:rFonts w:asciiTheme="minorHAnsi" w:hAnsiTheme="minorHAnsi" w:cs="Arial"/>
          <w:b/>
          <w:sz w:val="22"/>
        </w:rPr>
        <w:t>Kuk Sool Won</w:t>
      </w:r>
      <w:r w:rsidR="00A95FF9" w:rsidRPr="001E2045">
        <w:rPr>
          <w:rFonts w:asciiTheme="minorHAnsi" w:hAnsiTheme="minorHAnsi" w:cs="Arial"/>
          <w:sz w:val="22"/>
        </w:rPr>
        <w:t xml:space="preserve"> </w:t>
      </w:r>
      <w:r w:rsidR="00C04DFC">
        <w:rPr>
          <w:rFonts w:asciiTheme="minorHAnsi" w:hAnsiTheme="minorHAnsi" w:cs="Arial"/>
          <w:b/>
          <w:sz w:val="22"/>
          <w:szCs w:val="22"/>
        </w:rPr>
        <w:t>(UK Schools)</w:t>
      </w:r>
      <w:r w:rsidR="00C04DFC" w:rsidRPr="001E2045">
        <w:rPr>
          <w:rFonts w:asciiTheme="minorHAnsi" w:hAnsiTheme="minorHAnsi" w:cs="Arial"/>
          <w:b/>
          <w:sz w:val="22"/>
          <w:szCs w:val="22"/>
        </w:rPr>
        <w:t xml:space="preserve"> </w:t>
      </w:r>
      <w:r w:rsidR="00C04DFC" w:rsidRPr="001E2045">
        <w:rPr>
          <w:rFonts w:asciiTheme="minorHAnsi" w:hAnsiTheme="minorHAnsi" w:cs="Arial"/>
          <w:sz w:val="22"/>
          <w:szCs w:val="22"/>
        </w:rPr>
        <w:t xml:space="preserve"> </w:t>
      </w:r>
      <w:r w:rsidR="00A95FF9" w:rsidRPr="001E2045">
        <w:rPr>
          <w:rFonts w:asciiTheme="minorHAnsi" w:hAnsiTheme="minorHAnsi" w:cs="Arial"/>
          <w:sz w:val="22"/>
        </w:rPr>
        <w:t>will</w:t>
      </w:r>
      <w:r w:rsidRPr="001E2045">
        <w:rPr>
          <w:rFonts w:asciiTheme="minorHAnsi" w:hAnsiTheme="minorHAnsi" w:cs="Arial"/>
          <w:sz w:val="22"/>
        </w:rPr>
        <w:t xml:space="preserve"> be well informed, trained, supervised and supported to ensure that they effectively safeguard children and know how to respond to any concerns.</w:t>
      </w:r>
    </w:p>
    <w:p w14:paraId="720383D4" w14:textId="77777777" w:rsidR="00877530" w:rsidRPr="001317B5" w:rsidRDefault="001E2045" w:rsidP="004D6112">
      <w:pPr>
        <w:shd w:val="clear" w:color="auto" w:fill="FFFFFF"/>
        <w:spacing w:after="300"/>
        <w:jc w:val="both"/>
        <w:textAlignment w:val="baseline"/>
        <w:rPr>
          <w:rFonts w:asciiTheme="minorHAnsi" w:hAnsiTheme="minorHAnsi" w:cs="Arial"/>
          <w:color w:val="323232"/>
          <w:sz w:val="22"/>
        </w:rPr>
      </w:pPr>
      <w:r w:rsidRPr="001E2045">
        <w:rPr>
          <w:rFonts w:asciiTheme="minorHAnsi" w:hAnsiTheme="minorHAnsi" w:cs="Arial"/>
          <w:b/>
          <w:sz w:val="22"/>
        </w:rPr>
        <w:t>Kuk Sool Won</w:t>
      </w:r>
      <w:r w:rsidR="00C04DFC">
        <w:rPr>
          <w:rFonts w:asciiTheme="minorHAnsi" w:hAnsiTheme="minorHAnsi" w:cs="Arial"/>
          <w:b/>
          <w:sz w:val="22"/>
        </w:rPr>
        <w:t xml:space="preserve"> </w:t>
      </w:r>
      <w:r w:rsidR="00C04DFC">
        <w:rPr>
          <w:rFonts w:asciiTheme="minorHAnsi" w:hAnsiTheme="minorHAnsi" w:cs="Arial"/>
          <w:b/>
          <w:sz w:val="22"/>
          <w:szCs w:val="22"/>
        </w:rPr>
        <w:t>(UK Schools)</w:t>
      </w:r>
      <w:r w:rsidR="00C04DFC" w:rsidRPr="001E2045">
        <w:rPr>
          <w:rFonts w:asciiTheme="minorHAnsi" w:hAnsiTheme="minorHAnsi" w:cs="Arial"/>
          <w:b/>
          <w:sz w:val="22"/>
          <w:szCs w:val="22"/>
        </w:rPr>
        <w:t xml:space="preserve"> </w:t>
      </w:r>
      <w:r w:rsidR="004D6112" w:rsidRPr="001E2045">
        <w:rPr>
          <w:rFonts w:asciiTheme="minorHAnsi" w:hAnsiTheme="minorHAnsi" w:cs="Arial"/>
          <w:sz w:val="22"/>
        </w:rPr>
        <w:t xml:space="preserve">will </w:t>
      </w:r>
      <w:r w:rsidR="00877530" w:rsidRPr="001E2045">
        <w:rPr>
          <w:rFonts w:asciiTheme="minorHAnsi" w:hAnsiTheme="minorHAnsi" w:cs="Arial"/>
          <w:sz w:val="22"/>
        </w:rPr>
        <w:t>ensure that training and resources are available to encourage the development of staff and volunteers</w:t>
      </w:r>
      <w:r w:rsidR="00877530" w:rsidRPr="001317B5">
        <w:rPr>
          <w:rFonts w:asciiTheme="minorHAnsi" w:hAnsiTheme="minorHAnsi" w:cs="Arial"/>
          <w:color w:val="323232"/>
          <w:sz w:val="22"/>
        </w:rPr>
        <w:t xml:space="preserve">. This </w:t>
      </w:r>
      <w:r w:rsidR="004D6112" w:rsidRPr="001317B5">
        <w:rPr>
          <w:rFonts w:asciiTheme="minorHAnsi" w:hAnsiTheme="minorHAnsi" w:cs="Arial"/>
          <w:color w:val="323232"/>
          <w:sz w:val="22"/>
        </w:rPr>
        <w:t>will</w:t>
      </w:r>
      <w:r w:rsidR="00877530" w:rsidRPr="001317B5">
        <w:rPr>
          <w:rFonts w:asciiTheme="minorHAnsi" w:hAnsiTheme="minorHAnsi" w:cs="Arial"/>
          <w:color w:val="323232"/>
          <w:sz w:val="22"/>
        </w:rPr>
        <w:t xml:space="preserve"> include:</w:t>
      </w:r>
    </w:p>
    <w:p w14:paraId="0BE55840" w14:textId="77777777" w:rsidR="00877530" w:rsidRPr="001317B5" w:rsidRDefault="00877530" w:rsidP="004D6112">
      <w:pPr>
        <w:numPr>
          <w:ilvl w:val="0"/>
          <w:numId w:val="11"/>
        </w:numPr>
        <w:shd w:val="clear" w:color="auto" w:fill="FFFFFF"/>
        <w:spacing w:after="150"/>
        <w:ind w:left="300"/>
        <w:jc w:val="both"/>
        <w:textAlignment w:val="baseline"/>
        <w:rPr>
          <w:rFonts w:asciiTheme="minorHAnsi" w:hAnsiTheme="minorHAnsi" w:cs="Arial"/>
          <w:color w:val="323232"/>
          <w:sz w:val="22"/>
        </w:rPr>
      </w:pPr>
      <w:r w:rsidRPr="001317B5">
        <w:rPr>
          <w:rFonts w:asciiTheme="minorHAnsi" w:hAnsiTheme="minorHAnsi" w:cs="Arial"/>
          <w:color w:val="323232"/>
          <w:sz w:val="22"/>
        </w:rPr>
        <w:t xml:space="preserve">an induction to the work and the </w:t>
      </w:r>
      <w:r w:rsidR="004D6112" w:rsidRPr="001317B5">
        <w:rPr>
          <w:rFonts w:asciiTheme="minorHAnsi" w:hAnsiTheme="minorHAnsi" w:cs="Arial"/>
          <w:color w:val="323232"/>
          <w:sz w:val="22"/>
        </w:rPr>
        <w:t>school/club</w:t>
      </w:r>
    </w:p>
    <w:p w14:paraId="78774904" w14:textId="77777777" w:rsidR="00877530" w:rsidRPr="001317B5" w:rsidRDefault="00877530" w:rsidP="004D6112">
      <w:pPr>
        <w:numPr>
          <w:ilvl w:val="0"/>
          <w:numId w:val="11"/>
        </w:numPr>
        <w:shd w:val="clear" w:color="auto" w:fill="FFFFFF"/>
        <w:spacing w:after="150"/>
        <w:ind w:left="300"/>
        <w:jc w:val="both"/>
        <w:textAlignment w:val="baseline"/>
        <w:rPr>
          <w:rFonts w:asciiTheme="minorHAnsi" w:hAnsiTheme="minorHAnsi" w:cs="Arial"/>
          <w:color w:val="323232"/>
          <w:sz w:val="22"/>
        </w:rPr>
      </w:pPr>
      <w:r w:rsidRPr="001317B5">
        <w:rPr>
          <w:rFonts w:asciiTheme="minorHAnsi" w:hAnsiTheme="minorHAnsi" w:cs="Arial"/>
          <w:color w:val="323232"/>
          <w:sz w:val="22"/>
        </w:rPr>
        <w:t>a trial period in which to develop skills whilst supervised</w:t>
      </w:r>
    </w:p>
    <w:p w14:paraId="13392062" w14:textId="77777777" w:rsidR="00877530" w:rsidRPr="001317B5" w:rsidRDefault="00877530" w:rsidP="004D6112">
      <w:pPr>
        <w:numPr>
          <w:ilvl w:val="0"/>
          <w:numId w:val="11"/>
        </w:numPr>
        <w:shd w:val="clear" w:color="auto" w:fill="FFFFFF"/>
        <w:spacing w:after="150"/>
        <w:ind w:left="300"/>
        <w:jc w:val="both"/>
        <w:textAlignment w:val="baseline"/>
        <w:rPr>
          <w:rFonts w:asciiTheme="minorHAnsi" w:hAnsiTheme="minorHAnsi" w:cs="Arial"/>
          <w:color w:val="323232"/>
          <w:sz w:val="22"/>
        </w:rPr>
      </w:pPr>
      <w:r w:rsidRPr="001317B5">
        <w:rPr>
          <w:rFonts w:asciiTheme="minorHAnsi" w:hAnsiTheme="minorHAnsi" w:cs="Arial"/>
          <w:color w:val="323232"/>
          <w:sz w:val="22"/>
        </w:rPr>
        <w:t>ongoing support and monitoring</w:t>
      </w:r>
    </w:p>
    <w:p w14:paraId="119C01E2" w14:textId="77777777" w:rsidR="00877530" w:rsidRPr="001317B5" w:rsidRDefault="00877530" w:rsidP="004D6112">
      <w:pPr>
        <w:shd w:val="clear" w:color="auto" w:fill="FFFFFF"/>
        <w:spacing w:after="300"/>
        <w:jc w:val="both"/>
        <w:textAlignment w:val="baseline"/>
        <w:rPr>
          <w:rFonts w:asciiTheme="minorHAnsi" w:hAnsiTheme="minorHAnsi" w:cs="Arial"/>
          <w:color w:val="323232"/>
          <w:sz w:val="22"/>
        </w:rPr>
      </w:pPr>
      <w:r w:rsidRPr="001317B5">
        <w:rPr>
          <w:rFonts w:asciiTheme="minorHAnsi" w:hAnsiTheme="minorHAnsi" w:cs="Arial"/>
          <w:color w:val="323232"/>
          <w:sz w:val="22"/>
        </w:rPr>
        <w:t>There are currently no formal qualifications specifically for safeguarding and protecting children in sport.</w:t>
      </w:r>
      <w:r w:rsidR="004D6112" w:rsidRPr="001317B5">
        <w:rPr>
          <w:rFonts w:asciiTheme="minorHAnsi" w:hAnsiTheme="minorHAnsi" w:cs="Arial"/>
          <w:color w:val="323232"/>
          <w:sz w:val="22"/>
        </w:rPr>
        <w:t xml:space="preserve"> </w:t>
      </w:r>
      <w:r w:rsidRPr="001317B5">
        <w:rPr>
          <w:rFonts w:asciiTheme="minorHAnsi" w:hAnsiTheme="minorHAnsi" w:cs="Arial"/>
          <w:color w:val="323232"/>
          <w:sz w:val="22"/>
        </w:rPr>
        <w:t>However, training developed by sports and other organisations is available to strengthen the skills and knowledge of the sporting children’s workforce to safeguard children and young people.</w:t>
      </w:r>
      <w:r w:rsidR="004D6112" w:rsidRPr="001317B5">
        <w:rPr>
          <w:rFonts w:asciiTheme="minorHAnsi" w:hAnsiTheme="minorHAnsi" w:cs="Arial"/>
          <w:color w:val="323232"/>
          <w:sz w:val="22"/>
        </w:rPr>
        <w:t xml:space="preserve"> </w:t>
      </w:r>
      <w:r w:rsidRPr="001317B5">
        <w:rPr>
          <w:rFonts w:asciiTheme="minorHAnsi" w:hAnsiTheme="minorHAnsi" w:cs="Arial"/>
          <w:color w:val="323232"/>
          <w:sz w:val="22"/>
        </w:rPr>
        <w:t>Training plays an important role in equipping staff and volunteers to do their job safely and effectively. Different safeguarding training is available depending on the person's role.</w:t>
      </w:r>
    </w:p>
    <w:p w14:paraId="2900EA02" w14:textId="77777777" w:rsidR="00235173" w:rsidRPr="001317B5" w:rsidRDefault="00235173" w:rsidP="00884E95">
      <w:pPr>
        <w:pStyle w:val="Heading2"/>
        <w:numPr>
          <w:ilvl w:val="0"/>
          <w:numId w:val="39"/>
        </w:numPr>
        <w:rPr>
          <w:rStyle w:val="Strong"/>
          <w:rFonts w:ascii="Times New Roman" w:hAnsi="Times New Roman" w:cs="Times New Roman"/>
          <w:color w:val="auto"/>
          <w:sz w:val="24"/>
          <w:szCs w:val="24"/>
        </w:rPr>
      </w:pPr>
      <w:bookmarkStart w:id="16" w:name="_Toc8811472"/>
      <w:r w:rsidRPr="001317B5">
        <w:rPr>
          <w:rStyle w:val="Strong"/>
          <w:rFonts w:asciiTheme="minorHAnsi" w:hAnsiTheme="minorHAnsi"/>
          <w:b w:val="0"/>
          <w:bCs w:val="0"/>
        </w:rPr>
        <w:t>Whistleblowing</w:t>
      </w:r>
      <w:bookmarkEnd w:id="16"/>
    </w:p>
    <w:p w14:paraId="231E1D54" w14:textId="77777777" w:rsidR="004D6112" w:rsidRPr="001317B5" w:rsidRDefault="004D6112" w:rsidP="004D6112">
      <w:pPr>
        <w:pStyle w:val="Heading4"/>
        <w:shd w:val="clear" w:color="auto" w:fill="FFFFFF"/>
        <w:spacing w:before="0" w:beforeAutospacing="0" w:after="0" w:afterAutospacing="0"/>
        <w:jc w:val="both"/>
        <w:textAlignment w:val="baseline"/>
        <w:rPr>
          <w:rFonts w:asciiTheme="minorHAnsi" w:hAnsiTheme="minorHAnsi" w:cs="Arial"/>
          <w:color w:val="323232"/>
        </w:rPr>
      </w:pPr>
    </w:p>
    <w:p w14:paraId="5557E7BF" w14:textId="77777777" w:rsidR="00235173" w:rsidRPr="001E2045" w:rsidRDefault="00235173" w:rsidP="004D6112">
      <w:pPr>
        <w:pStyle w:val="NormalWeb"/>
        <w:shd w:val="clear" w:color="auto" w:fill="FFFFFF"/>
        <w:spacing w:before="0" w:beforeAutospacing="0" w:after="300" w:afterAutospacing="0"/>
        <w:jc w:val="both"/>
        <w:textAlignment w:val="baseline"/>
        <w:rPr>
          <w:rFonts w:asciiTheme="minorHAnsi" w:hAnsiTheme="minorHAnsi" w:cs="Arial"/>
          <w:sz w:val="22"/>
        </w:rPr>
      </w:pPr>
      <w:r w:rsidRPr="001317B5">
        <w:rPr>
          <w:rFonts w:asciiTheme="minorHAnsi" w:hAnsiTheme="minorHAnsi" w:cs="Arial"/>
          <w:color w:val="323232"/>
          <w:sz w:val="22"/>
        </w:rPr>
        <w:t xml:space="preserve">It's important that </w:t>
      </w:r>
      <w:r w:rsidRPr="001E2045">
        <w:rPr>
          <w:rFonts w:asciiTheme="minorHAnsi" w:hAnsiTheme="minorHAnsi" w:cs="Arial"/>
          <w:sz w:val="22"/>
        </w:rPr>
        <w:t xml:space="preserve">people within </w:t>
      </w:r>
      <w:r w:rsidR="001E2045" w:rsidRPr="001E2045">
        <w:rPr>
          <w:rFonts w:asciiTheme="minorHAnsi" w:hAnsiTheme="minorHAnsi" w:cs="Arial"/>
          <w:b/>
          <w:sz w:val="22"/>
        </w:rPr>
        <w:t>Kuk Sool Won</w:t>
      </w:r>
      <w:r w:rsidR="004D6112" w:rsidRPr="001E2045">
        <w:rPr>
          <w:rFonts w:asciiTheme="minorHAnsi" w:hAnsiTheme="minorHAnsi" w:cs="Arial"/>
          <w:sz w:val="22"/>
        </w:rPr>
        <w:t xml:space="preserve"> </w:t>
      </w:r>
      <w:r w:rsidR="00C04DFC">
        <w:rPr>
          <w:rFonts w:asciiTheme="minorHAnsi" w:hAnsiTheme="minorHAnsi" w:cs="Arial"/>
          <w:b/>
          <w:sz w:val="22"/>
          <w:szCs w:val="22"/>
        </w:rPr>
        <w:t>(UK Schools)</w:t>
      </w:r>
      <w:r w:rsidR="00C04DFC" w:rsidRPr="001E2045">
        <w:rPr>
          <w:rFonts w:asciiTheme="minorHAnsi" w:hAnsiTheme="minorHAnsi" w:cs="Arial"/>
          <w:b/>
          <w:sz w:val="22"/>
          <w:szCs w:val="22"/>
        </w:rPr>
        <w:t xml:space="preserve"> </w:t>
      </w:r>
      <w:r w:rsidRPr="001E2045">
        <w:rPr>
          <w:rFonts w:asciiTheme="minorHAnsi" w:hAnsiTheme="minorHAnsi" w:cs="Arial"/>
          <w:sz w:val="22"/>
        </w:rPr>
        <w:t>have the confidence to come forward to speak or act if they're unhappy with anything.</w:t>
      </w:r>
    </w:p>
    <w:p w14:paraId="28626820" w14:textId="77777777" w:rsidR="00235173" w:rsidRPr="001317B5" w:rsidRDefault="00235173" w:rsidP="004D6112">
      <w:pPr>
        <w:pStyle w:val="NormalWeb"/>
        <w:shd w:val="clear" w:color="auto" w:fill="FFFFFF"/>
        <w:spacing w:before="0" w:beforeAutospacing="0" w:after="300" w:afterAutospacing="0"/>
        <w:jc w:val="both"/>
        <w:textAlignment w:val="baseline"/>
        <w:rPr>
          <w:rFonts w:asciiTheme="minorHAnsi" w:hAnsiTheme="minorHAnsi" w:cs="Arial"/>
          <w:color w:val="323232"/>
          <w:sz w:val="22"/>
        </w:rPr>
      </w:pPr>
      <w:r w:rsidRPr="001317B5">
        <w:rPr>
          <w:rFonts w:asciiTheme="minorHAnsi" w:hAnsiTheme="minorHAnsi" w:cs="Arial"/>
          <w:color w:val="323232"/>
          <w:sz w:val="22"/>
        </w:rPr>
        <w:t xml:space="preserve">Whistleblowing occurs when a person raises a concern about dangerous or illegal activity, or any wrongdoing within their sports </w:t>
      </w:r>
      <w:r w:rsidR="004D28FE" w:rsidRPr="001317B5">
        <w:rPr>
          <w:rFonts w:asciiTheme="minorHAnsi" w:hAnsiTheme="minorHAnsi" w:cs="Arial"/>
          <w:color w:val="323232"/>
          <w:sz w:val="22"/>
        </w:rPr>
        <w:t>organisation. The</w:t>
      </w:r>
      <w:r w:rsidRPr="001317B5">
        <w:rPr>
          <w:rFonts w:asciiTheme="minorHAnsi" w:hAnsiTheme="minorHAnsi" w:cs="Arial"/>
          <w:color w:val="323232"/>
          <w:sz w:val="22"/>
        </w:rPr>
        <w:t xml:space="preserve"> NSPCC has a </w:t>
      </w:r>
      <w:hyperlink r:id="rId11" w:tgtFrame="_blank" w:history="1">
        <w:r w:rsidRPr="001317B5">
          <w:rPr>
            <w:rStyle w:val="Hyperlink"/>
            <w:rFonts w:asciiTheme="minorHAnsi" w:hAnsiTheme="minorHAnsi" w:cs="Arial"/>
            <w:bCs/>
            <w:color w:val="auto"/>
            <w:sz w:val="22"/>
            <w:u w:val="none"/>
            <w:bdr w:val="none" w:sz="0" w:space="0" w:color="auto" w:frame="1"/>
          </w:rPr>
          <w:t>whistleblowing advice line</w:t>
        </w:r>
      </w:hyperlink>
      <w:r w:rsidRPr="001317B5">
        <w:rPr>
          <w:rFonts w:asciiTheme="minorHAnsi" w:hAnsiTheme="minorHAnsi" w:cs="Arial"/>
          <w:color w:val="323232"/>
          <w:sz w:val="22"/>
        </w:rPr>
        <w:t> to support professionals who have concerns about how child protection issues are being handled in their own or another organisation.</w:t>
      </w:r>
    </w:p>
    <w:p w14:paraId="62415004" w14:textId="77777777" w:rsidR="004D28FE" w:rsidRPr="001317B5" w:rsidRDefault="004D28FE" w:rsidP="004D6112">
      <w:pPr>
        <w:pStyle w:val="NormalWeb"/>
        <w:shd w:val="clear" w:color="auto" w:fill="FFFFFF"/>
        <w:spacing w:before="0" w:beforeAutospacing="0" w:after="300" w:afterAutospacing="0"/>
        <w:jc w:val="both"/>
        <w:textAlignment w:val="baseline"/>
        <w:rPr>
          <w:rFonts w:asciiTheme="minorHAnsi" w:hAnsiTheme="minorHAnsi" w:cs="Arial"/>
          <w:color w:val="323232"/>
          <w:sz w:val="22"/>
        </w:rPr>
      </w:pPr>
      <w:r w:rsidRPr="001317B5">
        <w:rPr>
          <w:rFonts w:asciiTheme="minorHAnsi" w:hAnsiTheme="minorHAnsi" w:cs="Arial"/>
          <w:color w:val="323232"/>
          <w:sz w:val="22"/>
        </w:rPr>
        <w:t xml:space="preserve">More detail can be found on the Whistleblowing </w:t>
      </w:r>
      <w:r w:rsidR="00884E95" w:rsidRPr="001317B5">
        <w:rPr>
          <w:rFonts w:asciiTheme="minorHAnsi" w:hAnsiTheme="minorHAnsi" w:cs="Arial"/>
          <w:color w:val="323232"/>
          <w:sz w:val="22"/>
        </w:rPr>
        <w:t>Policy</w:t>
      </w:r>
      <w:r w:rsidRPr="001317B5">
        <w:rPr>
          <w:rFonts w:asciiTheme="minorHAnsi" w:hAnsiTheme="minorHAnsi" w:cs="Arial"/>
          <w:color w:val="323232"/>
          <w:sz w:val="22"/>
        </w:rPr>
        <w:t>.</w:t>
      </w:r>
    </w:p>
    <w:p w14:paraId="7EA792B9" w14:textId="77777777" w:rsidR="00235173" w:rsidRPr="001317B5" w:rsidRDefault="00235173" w:rsidP="00884E95">
      <w:pPr>
        <w:pStyle w:val="Heading2"/>
        <w:numPr>
          <w:ilvl w:val="0"/>
          <w:numId w:val="39"/>
        </w:numPr>
        <w:rPr>
          <w:rStyle w:val="Strong"/>
          <w:rFonts w:ascii="Times New Roman" w:hAnsi="Times New Roman" w:cs="Times New Roman"/>
          <w:color w:val="auto"/>
          <w:sz w:val="24"/>
          <w:szCs w:val="24"/>
        </w:rPr>
      </w:pPr>
      <w:bookmarkStart w:id="17" w:name="Complaints"/>
      <w:bookmarkStart w:id="18" w:name="_Toc8811473"/>
      <w:bookmarkEnd w:id="17"/>
      <w:r w:rsidRPr="001317B5">
        <w:rPr>
          <w:rStyle w:val="Strong"/>
          <w:rFonts w:asciiTheme="minorHAnsi" w:hAnsiTheme="minorHAnsi"/>
          <w:b w:val="0"/>
          <w:bCs w:val="0"/>
        </w:rPr>
        <w:t>Complaints</w:t>
      </w:r>
      <w:bookmarkEnd w:id="18"/>
    </w:p>
    <w:p w14:paraId="7DB4CB46" w14:textId="77777777" w:rsidR="008F2678" w:rsidRPr="001317B5" w:rsidRDefault="008F2678" w:rsidP="004D6112">
      <w:pPr>
        <w:pStyle w:val="Heading4"/>
        <w:shd w:val="clear" w:color="auto" w:fill="FFFFFF"/>
        <w:spacing w:before="0" w:beforeAutospacing="0" w:after="0" w:afterAutospacing="0"/>
        <w:jc w:val="both"/>
        <w:textAlignment w:val="baseline"/>
        <w:rPr>
          <w:rFonts w:asciiTheme="minorHAnsi" w:hAnsiTheme="minorHAnsi" w:cs="Arial"/>
          <w:color w:val="323232"/>
        </w:rPr>
      </w:pPr>
    </w:p>
    <w:p w14:paraId="1BE7373D" w14:textId="77777777" w:rsidR="00235173" w:rsidRPr="001317B5" w:rsidRDefault="00235173" w:rsidP="004D6112">
      <w:pPr>
        <w:pStyle w:val="NormalWeb"/>
        <w:shd w:val="clear" w:color="auto" w:fill="FFFFFF"/>
        <w:spacing w:before="0" w:beforeAutospacing="0" w:after="300" w:afterAutospacing="0"/>
        <w:jc w:val="both"/>
        <w:textAlignment w:val="baseline"/>
        <w:rPr>
          <w:rFonts w:asciiTheme="minorHAnsi" w:hAnsiTheme="minorHAnsi" w:cs="Arial"/>
          <w:color w:val="323232"/>
          <w:sz w:val="22"/>
        </w:rPr>
      </w:pPr>
      <w:r w:rsidRPr="001317B5">
        <w:rPr>
          <w:rFonts w:asciiTheme="minorHAnsi" w:hAnsiTheme="minorHAnsi" w:cs="Arial"/>
          <w:color w:val="323232"/>
          <w:sz w:val="22"/>
        </w:rPr>
        <w:t xml:space="preserve">In order to ensure </w:t>
      </w:r>
      <w:r w:rsidR="008F2678" w:rsidRPr="001317B5">
        <w:rPr>
          <w:rFonts w:asciiTheme="minorHAnsi" w:hAnsiTheme="minorHAnsi" w:cs="Arial"/>
          <w:color w:val="323232"/>
          <w:sz w:val="22"/>
        </w:rPr>
        <w:t>we</w:t>
      </w:r>
      <w:r w:rsidRPr="001317B5">
        <w:rPr>
          <w:rFonts w:asciiTheme="minorHAnsi" w:hAnsiTheme="minorHAnsi" w:cs="Arial"/>
          <w:color w:val="323232"/>
          <w:sz w:val="22"/>
        </w:rPr>
        <w:t xml:space="preserve"> develop an open culture where children and staff feel able to express any concerns</w:t>
      </w:r>
      <w:r w:rsidR="00E221AD" w:rsidRPr="001317B5">
        <w:rPr>
          <w:rFonts w:asciiTheme="minorHAnsi" w:hAnsiTheme="minorHAnsi" w:cs="Arial"/>
          <w:color w:val="323232"/>
          <w:sz w:val="22"/>
        </w:rPr>
        <w:t>,</w:t>
      </w:r>
      <w:r w:rsidR="008F2678" w:rsidRPr="001317B5">
        <w:rPr>
          <w:rFonts w:asciiTheme="minorHAnsi" w:hAnsiTheme="minorHAnsi" w:cs="Arial"/>
          <w:color w:val="323232"/>
          <w:sz w:val="22"/>
        </w:rPr>
        <w:t xml:space="preserve"> we </w:t>
      </w:r>
      <w:r w:rsidR="00A95FF9" w:rsidRPr="001317B5">
        <w:rPr>
          <w:rFonts w:asciiTheme="minorHAnsi" w:hAnsiTheme="minorHAnsi" w:cs="Arial"/>
          <w:color w:val="323232"/>
          <w:sz w:val="22"/>
        </w:rPr>
        <w:t>have a</w:t>
      </w:r>
      <w:r w:rsidRPr="001317B5">
        <w:rPr>
          <w:rFonts w:asciiTheme="minorHAnsi" w:hAnsiTheme="minorHAnsi" w:cs="Arial"/>
          <w:color w:val="323232"/>
          <w:sz w:val="22"/>
        </w:rPr>
        <w:t xml:space="preserve"> procedure for dealing with complaints from a child, worker, volunteer, parent or carer.</w:t>
      </w:r>
    </w:p>
    <w:p w14:paraId="103EEDEA" w14:textId="77777777" w:rsidR="00235173" w:rsidRPr="001317B5" w:rsidRDefault="00235173" w:rsidP="004D6112">
      <w:pPr>
        <w:pStyle w:val="NormalWeb"/>
        <w:shd w:val="clear" w:color="auto" w:fill="FFFFFF"/>
        <w:spacing w:before="0" w:beforeAutospacing="0" w:after="300" w:afterAutospacing="0"/>
        <w:jc w:val="both"/>
        <w:textAlignment w:val="baseline"/>
        <w:rPr>
          <w:rFonts w:asciiTheme="minorHAnsi" w:hAnsiTheme="minorHAnsi" w:cs="Arial"/>
          <w:color w:val="323232"/>
          <w:sz w:val="22"/>
        </w:rPr>
      </w:pPr>
      <w:r w:rsidRPr="001317B5">
        <w:rPr>
          <w:rFonts w:asciiTheme="minorHAnsi" w:hAnsiTheme="minorHAnsi" w:cs="Arial"/>
          <w:color w:val="323232"/>
          <w:sz w:val="22"/>
        </w:rPr>
        <w:t>This should be linked to the organisation's complaints procedures, ensuring the provision of support and advocacy for the people involved.</w:t>
      </w:r>
    </w:p>
    <w:p w14:paraId="5939D9D0" w14:textId="77777777" w:rsidR="00235173" w:rsidRPr="001317B5" w:rsidRDefault="00235173" w:rsidP="00884E95">
      <w:pPr>
        <w:pStyle w:val="Heading2"/>
        <w:numPr>
          <w:ilvl w:val="0"/>
          <w:numId w:val="39"/>
        </w:numPr>
        <w:rPr>
          <w:rStyle w:val="Strong"/>
          <w:rFonts w:ascii="Times New Roman" w:hAnsi="Times New Roman" w:cs="Times New Roman"/>
          <w:color w:val="auto"/>
          <w:sz w:val="24"/>
          <w:szCs w:val="24"/>
        </w:rPr>
      </w:pPr>
      <w:bookmarkStart w:id="19" w:name="Otherprocedures"/>
      <w:bookmarkStart w:id="20" w:name="_Toc8811474"/>
      <w:bookmarkEnd w:id="19"/>
      <w:r w:rsidRPr="001317B5">
        <w:rPr>
          <w:rStyle w:val="Strong"/>
          <w:rFonts w:asciiTheme="minorHAnsi" w:hAnsiTheme="minorHAnsi"/>
          <w:b w:val="0"/>
          <w:bCs w:val="0"/>
        </w:rPr>
        <w:t>Links to other organisational procedures</w:t>
      </w:r>
      <w:bookmarkEnd w:id="20"/>
    </w:p>
    <w:p w14:paraId="1B65D60F" w14:textId="77777777" w:rsidR="00884E95" w:rsidRPr="001317B5" w:rsidRDefault="00884E95" w:rsidP="004D6112">
      <w:pPr>
        <w:pStyle w:val="Heading4"/>
        <w:shd w:val="clear" w:color="auto" w:fill="FFFFFF"/>
        <w:spacing w:before="0" w:beforeAutospacing="0" w:after="0" w:afterAutospacing="0"/>
        <w:jc w:val="both"/>
        <w:textAlignment w:val="baseline"/>
        <w:rPr>
          <w:rFonts w:asciiTheme="minorHAnsi" w:hAnsiTheme="minorHAnsi" w:cs="Arial"/>
          <w:color w:val="323232"/>
          <w:sz w:val="22"/>
        </w:rPr>
      </w:pPr>
    </w:p>
    <w:p w14:paraId="04F01517" w14:textId="77777777" w:rsidR="00CA1343" w:rsidRDefault="00CA1343" w:rsidP="00CA1343">
      <w:pPr>
        <w:numPr>
          <w:ilvl w:val="0"/>
          <w:numId w:val="12"/>
        </w:numPr>
        <w:shd w:val="clear" w:color="auto" w:fill="FFFFFF"/>
        <w:spacing w:after="150"/>
        <w:ind w:left="300"/>
        <w:jc w:val="both"/>
        <w:textAlignment w:val="baseline"/>
        <w:rPr>
          <w:rFonts w:asciiTheme="minorHAnsi" w:hAnsiTheme="minorHAnsi" w:cs="Arial"/>
          <w:color w:val="323232"/>
          <w:sz w:val="22"/>
        </w:rPr>
      </w:pPr>
      <w:bookmarkStart w:id="21" w:name="_Hlk8808683"/>
      <w:r w:rsidRPr="001317B5">
        <w:rPr>
          <w:rFonts w:asciiTheme="minorHAnsi" w:hAnsiTheme="minorHAnsi" w:cs="Arial"/>
          <w:color w:val="323232"/>
          <w:sz w:val="22"/>
        </w:rPr>
        <w:t>Adults Safeguarding Policy</w:t>
      </w:r>
    </w:p>
    <w:p w14:paraId="214A4263" w14:textId="77777777" w:rsidR="00CA1343" w:rsidRDefault="00CA1343" w:rsidP="00CA1343">
      <w:pPr>
        <w:numPr>
          <w:ilvl w:val="0"/>
          <w:numId w:val="12"/>
        </w:numPr>
        <w:shd w:val="clear" w:color="auto" w:fill="FFFFFF"/>
        <w:spacing w:after="150"/>
        <w:ind w:left="300"/>
        <w:jc w:val="both"/>
        <w:textAlignment w:val="baseline"/>
        <w:rPr>
          <w:rFonts w:asciiTheme="minorHAnsi" w:hAnsiTheme="minorHAnsi" w:cs="Arial"/>
          <w:color w:val="323232"/>
          <w:sz w:val="22"/>
        </w:rPr>
      </w:pPr>
      <w:r w:rsidRPr="001317B5">
        <w:rPr>
          <w:rFonts w:asciiTheme="minorHAnsi" w:hAnsiTheme="minorHAnsi" w:cs="Arial"/>
          <w:color w:val="323232"/>
          <w:sz w:val="22"/>
        </w:rPr>
        <w:t xml:space="preserve">Social Media Policy </w:t>
      </w:r>
    </w:p>
    <w:p w14:paraId="38E1A1CA" w14:textId="77777777" w:rsidR="00474B6F" w:rsidRDefault="00474B6F" w:rsidP="00CA1343">
      <w:pPr>
        <w:numPr>
          <w:ilvl w:val="0"/>
          <w:numId w:val="12"/>
        </w:numPr>
        <w:shd w:val="clear" w:color="auto" w:fill="FFFFFF"/>
        <w:spacing w:after="150"/>
        <w:ind w:left="300"/>
        <w:jc w:val="both"/>
        <w:textAlignment w:val="baseline"/>
        <w:rPr>
          <w:rFonts w:asciiTheme="minorHAnsi" w:hAnsiTheme="minorHAnsi" w:cs="Arial"/>
          <w:color w:val="323232"/>
          <w:sz w:val="22"/>
        </w:rPr>
      </w:pPr>
      <w:r>
        <w:rPr>
          <w:rFonts w:asciiTheme="minorHAnsi" w:hAnsiTheme="minorHAnsi" w:cs="Arial"/>
          <w:color w:val="323232"/>
          <w:sz w:val="22"/>
        </w:rPr>
        <w:t xml:space="preserve">Whistleblowing Policy </w:t>
      </w:r>
    </w:p>
    <w:p w14:paraId="43088359" w14:textId="77777777" w:rsidR="00535D56" w:rsidRPr="001317B5" w:rsidRDefault="00535D56" w:rsidP="00535D56">
      <w:pPr>
        <w:numPr>
          <w:ilvl w:val="0"/>
          <w:numId w:val="12"/>
        </w:numPr>
        <w:shd w:val="clear" w:color="auto" w:fill="FFFFFF"/>
        <w:spacing w:after="150"/>
        <w:ind w:left="300"/>
        <w:jc w:val="both"/>
        <w:textAlignment w:val="baseline"/>
        <w:rPr>
          <w:rFonts w:asciiTheme="minorHAnsi" w:hAnsiTheme="minorHAnsi" w:cs="Arial"/>
          <w:color w:val="323232"/>
          <w:sz w:val="22"/>
        </w:rPr>
      </w:pPr>
      <w:bookmarkStart w:id="22" w:name="_Hlk8808755"/>
      <w:bookmarkEnd w:id="21"/>
      <w:r w:rsidRPr="001317B5">
        <w:rPr>
          <w:rFonts w:asciiTheme="minorHAnsi" w:hAnsiTheme="minorHAnsi" w:cs="Arial"/>
          <w:color w:val="323232"/>
          <w:sz w:val="22"/>
        </w:rPr>
        <w:t xml:space="preserve">Safer Recruitment </w:t>
      </w:r>
      <w:r w:rsidR="00474B6F">
        <w:rPr>
          <w:rFonts w:asciiTheme="minorHAnsi" w:hAnsiTheme="minorHAnsi" w:cs="Arial"/>
          <w:color w:val="323232"/>
          <w:sz w:val="22"/>
        </w:rPr>
        <w:t>Policy</w:t>
      </w:r>
    </w:p>
    <w:p w14:paraId="38A3B351" w14:textId="77777777" w:rsidR="00235173" w:rsidRPr="001317B5" w:rsidRDefault="00884E95" w:rsidP="004D6112">
      <w:pPr>
        <w:numPr>
          <w:ilvl w:val="0"/>
          <w:numId w:val="12"/>
        </w:numPr>
        <w:shd w:val="clear" w:color="auto" w:fill="FFFFFF"/>
        <w:spacing w:after="150"/>
        <w:ind w:left="300"/>
        <w:jc w:val="both"/>
        <w:textAlignment w:val="baseline"/>
        <w:rPr>
          <w:rFonts w:asciiTheme="minorHAnsi" w:hAnsiTheme="minorHAnsi" w:cs="Arial"/>
          <w:color w:val="323232"/>
          <w:sz w:val="22"/>
        </w:rPr>
      </w:pPr>
      <w:r w:rsidRPr="001317B5">
        <w:rPr>
          <w:rFonts w:asciiTheme="minorHAnsi" w:hAnsiTheme="minorHAnsi" w:cs="Arial"/>
          <w:color w:val="323232"/>
          <w:sz w:val="22"/>
        </w:rPr>
        <w:t>Complaints Procedure</w:t>
      </w:r>
    </w:p>
    <w:p w14:paraId="7B22F6ED" w14:textId="77777777" w:rsidR="00235173" w:rsidRPr="001317B5" w:rsidRDefault="00884E95" w:rsidP="004D6112">
      <w:pPr>
        <w:numPr>
          <w:ilvl w:val="0"/>
          <w:numId w:val="12"/>
        </w:numPr>
        <w:shd w:val="clear" w:color="auto" w:fill="FFFFFF"/>
        <w:spacing w:after="150"/>
        <w:ind w:left="300"/>
        <w:jc w:val="both"/>
        <w:textAlignment w:val="baseline"/>
        <w:rPr>
          <w:rFonts w:asciiTheme="minorHAnsi" w:hAnsiTheme="minorHAnsi" w:cs="Arial"/>
          <w:color w:val="323232"/>
          <w:sz w:val="22"/>
        </w:rPr>
      </w:pPr>
      <w:r w:rsidRPr="001317B5">
        <w:rPr>
          <w:rFonts w:asciiTheme="minorHAnsi" w:hAnsiTheme="minorHAnsi" w:cs="Arial"/>
          <w:color w:val="323232"/>
          <w:sz w:val="22"/>
        </w:rPr>
        <w:lastRenderedPageBreak/>
        <w:t>Disclosure and Barring Guidance</w:t>
      </w:r>
    </w:p>
    <w:p w14:paraId="0767CD66" w14:textId="77777777" w:rsidR="00235173" w:rsidRPr="001317B5" w:rsidRDefault="00884E95" w:rsidP="004D6112">
      <w:pPr>
        <w:numPr>
          <w:ilvl w:val="0"/>
          <w:numId w:val="12"/>
        </w:numPr>
        <w:shd w:val="clear" w:color="auto" w:fill="FFFFFF"/>
        <w:spacing w:after="150"/>
        <w:ind w:left="300"/>
        <w:jc w:val="both"/>
        <w:textAlignment w:val="baseline"/>
        <w:rPr>
          <w:rFonts w:asciiTheme="minorHAnsi" w:hAnsiTheme="minorHAnsi" w:cs="Arial"/>
          <w:color w:val="323232"/>
          <w:sz w:val="22"/>
        </w:rPr>
      </w:pPr>
      <w:r w:rsidRPr="001317B5">
        <w:rPr>
          <w:rFonts w:asciiTheme="minorHAnsi" w:hAnsiTheme="minorHAnsi" w:cs="Arial"/>
          <w:color w:val="323232"/>
          <w:sz w:val="22"/>
        </w:rPr>
        <w:t>Role of Designated Welfare Officer</w:t>
      </w:r>
    </w:p>
    <w:p w14:paraId="343F79BA" w14:textId="77777777" w:rsidR="00AF6D30" w:rsidRDefault="00AF6D30" w:rsidP="004D6112">
      <w:pPr>
        <w:numPr>
          <w:ilvl w:val="0"/>
          <w:numId w:val="12"/>
        </w:numPr>
        <w:shd w:val="clear" w:color="auto" w:fill="FFFFFF"/>
        <w:spacing w:after="150"/>
        <w:ind w:left="300"/>
        <w:jc w:val="both"/>
        <w:textAlignment w:val="baseline"/>
        <w:rPr>
          <w:rFonts w:asciiTheme="minorHAnsi" w:hAnsiTheme="minorHAnsi" w:cs="Arial"/>
          <w:color w:val="323232"/>
          <w:sz w:val="22"/>
        </w:rPr>
      </w:pPr>
      <w:r>
        <w:rPr>
          <w:rFonts w:asciiTheme="minorHAnsi" w:hAnsiTheme="minorHAnsi" w:cs="Arial"/>
          <w:color w:val="323232"/>
          <w:sz w:val="22"/>
        </w:rPr>
        <w:t>Codes of Conduct for Parents and Carers, Staff and Volunteers and Children and Young People</w:t>
      </w:r>
    </w:p>
    <w:bookmarkEnd w:id="22"/>
    <w:p w14:paraId="2D4C6689" w14:textId="77777777" w:rsidR="004D28FE" w:rsidRPr="001317B5" w:rsidRDefault="004D28FE" w:rsidP="00884E95">
      <w:pPr>
        <w:pStyle w:val="Heading2"/>
        <w:rPr>
          <w:rFonts w:asciiTheme="minorHAnsi" w:eastAsia="Calibri" w:hAnsiTheme="minorHAnsi"/>
        </w:rPr>
      </w:pPr>
    </w:p>
    <w:p w14:paraId="6706529D" w14:textId="77777777" w:rsidR="004D28FE" w:rsidRDefault="004D28FE" w:rsidP="00884E95">
      <w:pPr>
        <w:pStyle w:val="Heading2"/>
        <w:numPr>
          <w:ilvl w:val="0"/>
          <w:numId w:val="39"/>
        </w:numPr>
        <w:rPr>
          <w:rFonts w:asciiTheme="minorHAnsi" w:eastAsia="Calibri" w:hAnsiTheme="minorHAnsi"/>
        </w:rPr>
      </w:pPr>
      <w:bookmarkStart w:id="23" w:name="_Toc8811475"/>
      <w:r w:rsidRPr="001317B5">
        <w:rPr>
          <w:rFonts w:asciiTheme="minorHAnsi" w:eastAsia="Calibri" w:hAnsiTheme="minorHAnsi"/>
        </w:rPr>
        <w:t>Useful contacts</w:t>
      </w:r>
      <w:bookmarkEnd w:id="23"/>
    </w:p>
    <w:p w14:paraId="789C2E65" w14:textId="77777777" w:rsidR="0010587D" w:rsidRPr="0010587D" w:rsidRDefault="0010587D" w:rsidP="0010587D">
      <w:pPr>
        <w:rPr>
          <w:rFonts w:eastAsia="Calibri"/>
        </w:rPr>
      </w:pPr>
    </w:p>
    <w:p w14:paraId="245EAB61" w14:textId="77777777" w:rsidR="004531E6" w:rsidRPr="001317B5" w:rsidRDefault="004531E6" w:rsidP="004D28FE">
      <w:pPr>
        <w:jc w:val="both"/>
        <w:rPr>
          <w:rFonts w:asciiTheme="minorHAnsi" w:hAnsiTheme="minorHAnsi" w:cs="Arial"/>
          <w:b/>
          <w:sz w:val="22"/>
        </w:rPr>
      </w:pPr>
      <w:bookmarkStart w:id="24" w:name="_Hlk8809052"/>
      <w:r w:rsidRPr="001317B5">
        <w:rPr>
          <w:rFonts w:asciiTheme="minorHAnsi" w:hAnsiTheme="minorHAnsi" w:cs="Arial"/>
          <w:b/>
          <w:sz w:val="22"/>
        </w:rPr>
        <w:t>Designated Welfare Officer</w:t>
      </w:r>
      <w:r w:rsidR="00137C98">
        <w:rPr>
          <w:rFonts w:asciiTheme="minorHAnsi" w:hAnsiTheme="minorHAnsi" w:cs="Arial"/>
          <w:b/>
          <w:sz w:val="22"/>
        </w:rPr>
        <w:t xml:space="preserve"> (DWO)</w:t>
      </w:r>
    </w:p>
    <w:p w14:paraId="22804D7C" w14:textId="77777777" w:rsidR="00582E6B" w:rsidRPr="00582E6B" w:rsidRDefault="00582E6B" w:rsidP="00582E6B">
      <w:pPr>
        <w:pStyle w:val="ListParagraph"/>
        <w:numPr>
          <w:ilvl w:val="0"/>
          <w:numId w:val="12"/>
        </w:numPr>
        <w:jc w:val="both"/>
        <w:rPr>
          <w:rFonts w:asciiTheme="minorHAnsi" w:eastAsia="Calibri" w:hAnsiTheme="minorHAnsi" w:cstheme="minorHAnsi"/>
          <w:color w:val="FF0000"/>
        </w:rPr>
      </w:pPr>
      <w:r w:rsidRPr="00582E6B">
        <w:rPr>
          <w:rFonts w:asciiTheme="minorHAnsi" w:eastAsia="Calibri" w:hAnsiTheme="minorHAnsi" w:cstheme="minorHAnsi"/>
        </w:rPr>
        <w:t>Name: Andy Lapham</w:t>
      </w:r>
    </w:p>
    <w:p w14:paraId="2F295468" w14:textId="77777777" w:rsidR="00582E6B" w:rsidRPr="00582E6B" w:rsidRDefault="00582E6B" w:rsidP="00582E6B">
      <w:pPr>
        <w:pStyle w:val="ListParagraph"/>
        <w:numPr>
          <w:ilvl w:val="0"/>
          <w:numId w:val="12"/>
        </w:numPr>
        <w:jc w:val="both"/>
        <w:rPr>
          <w:rFonts w:asciiTheme="minorHAnsi" w:eastAsia="Calibri" w:hAnsiTheme="minorHAnsi" w:cstheme="minorHAnsi"/>
        </w:rPr>
      </w:pPr>
      <w:r w:rsidRPr="00582E6B">
        <w:rPr>
          <w:rFonts w:asciiTheme="minorHAnsi" w:eastAsia="Calibri" w:hAnsiTheme="minorHAnsi" w:cstheme="minorHAnsi"/>
        </w:rPr>
        <w:t>Email: ajlapham@gmail.com</w:t>
      </w:r>
    </w:p>
    <w:p w14:paraId="5F97E2C3" w14:textId="77777777" w:rsidR="00582E6B" w:rsidRDefault="00582E6B" w:rsidP="00582E6B">
      <w:pPr>
        <w:pStyle w:val="ListParagraph"/>
        <w:numPr>
          <w:ilvl w:val="0"/>
          <w:numId w:val="12"/>
        </w:numPr>
        <w:jc w:val="both"/>
        <w:rPr>
          <w:rFonts w:asciiTheme="minorHAnsi" w:eastAsia="Calibri" w:hAnsiTheme="minorHAnsi" w:cstheme="minorHAnsi"/>
        </w:rPr>
      </w:pPr>
      <w:r w:rsidRPr="00582E6B">
        <w:rPr>
          <w:rFonts w:asciiTheme="minorHAnsi" w:eastAsia="Calibri" w:hAnsiTheme="minorHAnsi" w:cstheme="minorHAnsi"/>
        </w:rPr>
        <w:t>Telephone: 07963338544</w:t>
      </w:r>
    </w:p>
    <w:p w14:paraId="5270E31D" w14:textId="77777777" w:rsidR="00883213" w:rsidRDefault="00883213" w:rsidP="00883213">
      <w:pPr>
        <w:jc w:val="both"/>
        <w:rPr>
          <w:rFonts w:asciiTheme="minorHAnsi" w:eastAsia="Calibri" w:hAnsiTheme="minorHAnsi" w:cstheme="minorHAnsi"/>
        </w:rPr>
      </w:pPr>
    </w:p>
    <w:p w14:paraId="662B41CB" w14:textId="77777777" w:rsidR="00883213" w:rsidRDefault="00883213" w:rsidP="00883213">
      <w:pPr>
        <w:jc w:val="both"/>
        <w:rPr>
          <w:rFonts w:asciiTheme="minorHAnsi" w:eastAsia="Calibri" w:hAnsiTheme="minorHAnsi" w:cstheme="minorHAnsi"/>
        </w:rPr>
      </w:pPr>
    </w:p>
    <w:p w14:paraId="0FCBC306" w14:textId="1CC9A8E2" w:rsidR="00883213" w:rsidRPr="00883213" w:rsidRDefault="00883213" w:rsidP="00883213">
      <w:pPr>
        <w:jc w:val="both"/>
        <w:rPr>
          <w:rFonts w:asciiTheme="minorHAnsi" w:eastAsia="Calibri" w:hAnsiTheme="minorHAnsi" w:cstheme="minorHAnsi"/>
          <w:b/>
          <w:bCs/>
        </w:rPr>
      </w:pPr>
      <w:r>
        <w:rPr>
          <w:rFonts w:asciiTheme="minorHAnsi" w:eastAsia="Calibri" w:hAnsiTheme="minorHAnsi" w:cstheme="minorHAnsi"/>
          <w:b/>
          <w:bCs/>
        </w:rPr>
        <w:t>Additional WKSA UK Safeguarding Contacts:</w:t>
      </w:r>
    </w:p>
    <w:p w14:paraId="69E204CA" w14:textId="77777777" w:rsidR="00883213" w:rsidRDefault="00883213" w:rsidP="00883213">
      <w:pPr>
        <w:jc w:val="both"/>
        <w:rPr>
          <w:rFonts w:asciiTheme="minorHAnsi" w:eastAsia="Calibri" w:hAnsiTheme="minorHAnsi" w:cstheme="minorHAnsi"/>
        </w:rPr>
      </w:pPr>
    </w:p>
    <w:p w14:paraId="25E7ED17" w14:textId="25E1F752" w:rsidR="00883213" w:rsidRPr="00883213" w:rsidRDefault="00883213" w:rsidP="00883213">
      <w:pPr>
        <w:jc w:val="both"/>
        <w:rPr>
          <w:rFonts w:asciiTheme="minorHAnsi" w:eastAsia="Calibri" w:hAnsiTheme="minorHAnsi" w:cstheme="minorHAnsi"/>
        </w:rPr>
      </w:pPr>
      <w:r>
        <w:rPr>
          <w:noProof/>
        </w:rPr>
        <w:drawing>
          <wp:inline distT="0" distB="0" distL="0" distR="0" wp14:anchorId="68D9C201" wp14:editId="6F38EA9A">
            <wp:extent cx="5676900" cy="5676900"/>
            <wp:effectExtent l="0" t="0" r="0" b="0"/>
            <wp:docPr id="15385119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511936" name="Picture 1"/>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5676900" cy="5676900"/>
                    </a:xfrm>
                    <a:prstGeom prst="rect">
                      <a:avLst/>
                    </a:prstGeom>
                  </pic:spPr>
                </pic:pic>
              </a:graphicData>
            </a:graphic>
          </wp:inline>
        </w:drawing>
      </w:r>
    </w:p>
    <w:p w14:paraId="5041D413" w14:textId="77777777" w:rsidR="004D28FE" w:rsidRPr="001317B5" w:rsidRDefault="004D28FE" w:rsidP="004D28FE">
      <w:pPr>
        <w:pStyle w:val="ListParagraph"/>
        <w:jc w:val="both"/>
        <w:rPr>
          <w:rFonts w:asciiTheme="minorHAnsi" w:eastAsia="Calibri" w:hAnsiTheme="minorHAnsi" w:cs="Arial"/>
          <w:b/>
          <w:sz w:val="22"/>
        </w:rPr>
      </w:pPr>
    </w:p>
    <w:p w14:paraId="12BDD133" w14:textId="77777777" w:rsidR="00582E6B" w:rsidRPr="00582E6B" w:rsidRDefault="004D28FE" w:rsidP="00582E6B">
      <w:pPr>
        <w:jc w:val="both"/>
        <w:rPr>
          <w:rFonts w:asciiTheme="minorHAnsi" w:eastAsia="Calibri" w:hAnsiTheme="minorHAnsi" w:cs="Arial"/>
          <w:bCs/>
          <w:sz w:val="22"/>
        </w:rPr>
      </w:pPr>
      <w:r w:rsidRPr="001317B5">
        <w:rPr>
          <w:rFonts w:asciiTheme="minorHAnsi" w:eastAsia="Calibri" w:hAnsiTheme="minorHAnsi" w:cs="Arial"/>
          <w:b/>
          <w:sz w:val="22"/>
        </w:rPr>
        <w:lastRenderedPageBreak/>
        <w:t xml:space="preserve">Local Authority </w:t>
      </w:r>
      <w:r w:rsidR="00137C98">
        <w:rPr>
          <w:rFonts w:asciiTheme="minorHAnsi" w:eastAsia="Calibri" w:hAnsiTheme="minorHAnsi" w:cs="Arial"/>
          <w:b/>
          <w:sz w:val="22"/>
        </w:rPr>
        <w:t>Designated Officer (LADO)</w:t>
      </w:r>
      <w:r w:rsidRPr="001317B5">
        <w:rPr>
          <w:rFonts w:asciiTheme="minorHAnsi" w:eastAsia="Calibri" w:hAnsiTheme="minorHAnsi" w:cs="Arial"/>
          <w:b/>
          <w:sz w:val="22"/>
        </w:rPr>
        <w:t xml:space="preserve"> </w:t>
      </w:r>
      <w:r w:rsidR="00582E6B" w:rsidRPr="00582E6B">
        <w:rPr>
          <w:rFonts w:asciiTheme="minorHAnsi" w:eastAsia="Calibri" w:hAnsiTheme="minorHAnsi" w:cs="Arial"/>
          <w:bCs/>
          <w:sz w:val="22"/>
        </w:rPr>
        <w:t>Kent County Council: https://www.kent.gov.uk/social-care-and-health/report-abuse</w:t>
      </w:r>
    </w:p>
    <w:p w14:paraId="170F514B" w14:textId="77777777" w:rsidR="00582E6B" w:rsidRPr="00582E6B" w:rsidRDefault="00582E6B" w:rsidP="00582E6B">
      <w:pPr>
        <w:pStyle w:val="ListParagraph"/>
        <w:numPr>
          <w:ilvl w:val="0"/>
          <w:numId w:val="42"/>
        </w:numPr>
        <w:jc w:val="both"/>
        <w:rPr>
          <w:rFonts w:asciiTheme="minorHAnsi" w:eastAsia="Calibri" w:hAnsiTheme="minorHAnsi" w:cs="Arial"/>
          <w:bCs/>
          <w:sz w:val="22"/>
        </w:rPr>
      </w:pPr>
      <w:r w:rsidRPr="00582E6B">
        <w:rPr>
          <w:rFonts w:asciiTheme="minorHAnsi" w:eastAsia="Calibri" w:hAnsiTheme="minorHAnsi" w:cs="Arial"/>
          <w:bCs/>
          <w:sz w:val="22"/>
        </w:rPr>
        <w:t>Name: Kent County Council</w:t>
      </w:r>
    </w:p>
    <w:p w14:paraId="41AE73D3" w14:textId="77777777" w:rsidR="00582E6B" w:rsidRPr="00582E6B" w:rsidRDefault="00582E6B" w:rsidP="00582E6B">
      <w:pPr>
        <w:pStyle w:val="ListParagraph"/>
        <w:numPr>
          <w:ilvl w:val="0"/>
          <w:numId w:val="42"/>
        </w:numPr>
        <w:jc w:val="both"/>
        <w:rPr>
          <w:rFonts w:asciiTheme="minorHAnsi" w:eastAsia="Calibri" w:hAnsiTheme="minorHAnsi" w:cs="Arial"/>
          <w:bCs/>
          <w:sz w:val="22"/>
        </w:rPr>
      </w:pPr>
      <w:r w:rsidRPr="00582E6B">
        <w:rPr>
          <w:rFonts w:asciiTheme="minorHAnsi" w:eastAsia="Calibri" w:hAnsiTheme="minorHAnsi" w:cs="Arial"/>
          <w:bCs/>
          <w:sz w:val="22"/>
        </w:rPr>
        <w:t>Email: social.services@kent.gov.uk</w:t>
      </w:r>
    </w:p>
    <w:p w14:paraId="5C9E4DBA" w14:textId="72553E6C" w:rsidR="00582E6B" w:rsidRPr="00582E6B" w:rsidRDefault="00582E6B" w:rsidP="00582E6B">
      <w:pPr>
        <w:pStyle w:val="ListParagraph"/>
        <w:numPr>
          <w:ilvl w:val="0"/>
          <w:numId w:val="42"/>
        </w:numPr>
        <w:jc w:val="both"/>
        <w:rPr>
          <w:rFonts w:asciiTheme="minorHAnsi" w:eastAsia="Calibri" w:hAnsiTheme="minorHAnsi" w:cs="Arial"/>
          <w:bCs/>
          <w:sz w:val="22"/>
        </w:rPr>
      </w:pPr>
      <w:r w:rsidRPr="00582E6B">
        <w:rPr>
          <w:rFonts w:asciiTheme="minorHAnsi" w:eastAsia="Calibri" w:hAnsiTheme="minorHAnsi" w:cs="Arial"/>
          <w:bCs/>
          <w:sz w:val="22"/>
        </w:rPr>
        <w:t xml:space="preserve">Telephone: </w:t>
      </w:r>
      <w:r w:rsidRPr="00582E6B">
        <w:rPr>
          <w:rFonts w:asciiTheme="minorHAnsi" w:hAnsiTheme="minorHAnsi" w:cstheme="minorHAnsi"/>
        </w:rPr>
        <w:t>03000 41 11 11</w:t>
      </w:r>
    </w:p>
    <w:p w14:paraId="11F7CCAF" w14:textId="4018BDE0" w:rsidR="004D28FE" w:rsidRPr="001317B5" w:rsidRDefault="004D28FE" w:rsidP="00582E6B">
      <w:pPr>
        <w:jc w:val="both"/>
        <w:rPr>
          <w:rFonts w:asciiTheme="minorHAnsi" w:eastAsia="Calibri" w:hAnsiTheme="minorHAnsi" w:cs="Arial"/>
          <w:sz w:val="22"/>
        </w:rPr>
      </w:pPr>
    </w:p>
    <w:p w14:paraId="6A740860" w14:textId="77777777" w:rsidR="004D28FE" w:rsidRPr="001317B5" w:rsidRDefault="004D28FE" w:rsidP="00137C98">
      <w:pPr>
        <w:jc w:val="both"/>
        <w:rPr>
          <w:rFonts w:asciiTheme="minorHAnsi" w:eastAsia="Calibri" w:hAnsiTheme="minorHAnsi" w:cs="Arial"/>
          <w:b/>
          <w:sz w:val="22"/>
        </w:rPr>
      </w:pPr>
      <w:r w:rsidRPr="001317B5">
        <w:rPr>
          <w:rFonts w:asciiTheme="minorHAnsi" w:eastAsia="Calibri" w:hAnsiTheme="minorHAnsi" w:cs="Arial"/>
          <w:b/>
          <w:sz w:val="22"/>
        </w:rPr>
        <w:t>Police contact</w:t>
      </w:r>
    </w:p>
    <w:p w14:paraId="33E167C3" w14:textId="77777777" w:rsidR="00582E6B" w:rsidRPr="00582E6B" w:rsidRDefault="00582E6B" w:rsidP="00582E6B">
      <w:pPr>
        <w:pStyle w:val="ListParagraph"/>
        <w:jc w:val="both"/>
        <w:rPr>
          <w:rFonts w:asciiTheme="minorHAnsi" w:eastAsia="Calibri" w:hAnsiTheme="minorHAnsi" w:cs="Arial"/>
          <w:sz w:val="22"/>
        </w:rPr>
      </w:pPr>
      <w:r w:rsidRPr="00582E6B">
        <w:rPr>
          <w:rFonts w:asciiTheme="minorHAnsi" w:eastAsia="Calibri" w:hAnsiTheme="minorHAnsi" w:cs="Arial"/>
          <w:sz w:val="22"/>
        </w:rPr>
        <w:t>Name: Kent Police (no name available)</w:t>
      </w:r>
    </w:p>
    <w:p w14:paraId="695666F9" w14:textId="77777777" w:rsidR="00582E6B" w:rsidRPr="00582E6B" w:rsidRDefault="00582E6B" w:rsidP="00582E6B">
      <w:pPr>
        <w:pStyle w:val="ListParagraph"/>
        <w:jc w:val="both"/>
        <w:rPr>
          <w:rFonts w:asciiTheme="minorHAnsi" w:eastAsia="Calibri" w:hAnsiTheme="minorHAnsi" w:cs="Arial"/>
          <w:sz w:val="22"/>
        </w:rPr>
      </w:pPr>
      <w:r w:rsidRPr="00582E6B">
        <w:rPr>
          <w:rFonts w:asciiTheme="minorHAnsi" w:eastAsia="Calibri" w:hAnsiTheme="minorHAnsi" w:cs="Arial"/>
          <w:sz w:val="22"/>
        </w:rPr>
        <w:t>Email: no generic email</w:t>
      </w:r>
    </w:p>
    <w:p w14:paraId="51B094B4" w14:textId="32B95512" w:rsidR="00137C98" w:rsidRPr="001317B5" w:rsidRDefault="00582E6B" w:rsidP="00582E6B">
      <w:pPr>
        <w:pStyle w:val="ListParagraph"/>
        <w:jc w:val="both"/>
        <w:rPr>
          <w:rFonts w:asciiTheme="minorHAnsi" w:eastAsia="Calibri" w:hAnsiTheme="minorHAnsi" w:cs="Arial"/>
          <w:sz w:val="22"/>
        </w:rPr>
      </w:pPr>
      <w:r w:rsidRPr="00582E6B">
        <w:rPr>
          <w:rFonts w:asciiTheme="minorHAnsi" w:eastAsia="Calibri" w:hAnsiTheme="minorHAnsi" w:cs="Arial"/>
          <w:sz w:val="22"/>
        </w:rPr>
        <w:t>Telephone: 101</w:t>
      </w:r>
    </w:p>
    <w:p w14:paraId="7E459A60" w14:textId="77777777" w:rsidR="00450C14" w:rsidRPr="001317B5" w:rsidRDefault="004D28FE" w:rsidP="00137C98">
      <w:pPr>
        <w:jc w:val="both"/>
        <w:rPr>
          <w:rFonts w:asciiTheme="minorHAnsi" w:hAnsiTheme="minorHAnsi" w:cs="Arial"/>
          <w:b/>
          <w:sz w:val="22"/>
        </w:rPr>
      </w:pPr>
      <w:r w:rsidRPr="001317B5">
        <w:rPr>
          <w:rFonts w:asciiTheme="minorHAnsi" w:hAnsiTheme="minorHAnsi" w:cs="Arial"/>
          <w:b/>
          <w:sz w:val="22"/>
        </w:rPr>
        <w:t xml:space="preserve">NSPCC </w:t>
      </w:r>
    </w:p>
    <w:p w14:paraId="4F403EAC" w14:textId="77777777" w:rsidR="004D28FE" w:rsidRPr="001317B5" w:rsidRDefault="00137C98" w:rsidP="00137C98">
      <w:pPr>
        <w:pStyle w:val="ListParagraph"/>
        <w:numPr>
          <w:ilvl w:val="0"/>
          <w:numId w:val="29"/>
        </w:numPr>
        <w:ind w:left="714" w:hanging="357"/>
        <w:jc w:val="both"/>
        <w:rPr>
          <w:rFonts w:asciiTheme="minorHAnsi" w:hAnsiTheme="minorHAnsi" w:cs="Arial"/>
          <w:sz w:val="22"/>
        </w:rPr>
      </w:pPr>
      <w:r>
        <w:rPr>
          <w:rFonts w:asciiTheme="minorHAnsi" w:hAnsiTheme="minorHAnsi" w:cs="Arial"/>
          <w:sz w:val="22"/>
        </w:rPr>
        <w:t xml:space="preserve">Telephone: </w:t>
      </w:r>
      <w:r w:rsidR="004D28FE" w:rsidRPr="001317B5">
        <w:rPr>
          <w:rFonts w:asciiTheme="minorHAnsi" w:hAnsiTheme="minorHAnsi" w:cs="Arial"/>
          <w:sz w:val="22"/>
        </w:rPr>
        <w:t>0808 800 5000</w:t>
      </w:r>
    </w:p>
    <w:p w14:paraId="6EB1389A" w14:textId="77777777" w:rsidR="004D28FE" w:rsidRPr="00137C98" w:rsidRDefault="00137C98" w:rsidP="00137C98">
      <w:pPr>
        <w:pStyle w:val="ListParagraph"/>
        <w:numPr>
          <w:ilvl w:val="0"/>
          <w:numId w:val="29"/>
        </w:numPr>
        <w:ind w:left="714" w:hanging="357"/>
        <w:jc w:val="both"/>
        <w:rPr>
          <w:rFonts w:asciiTheme="minorHAnsi" w:hAnsiTheme="minorHAnsi" w:cs="Arial"/>
          <w:sz w:val="22"/>
        </w:rPr>
      </w:pPr>
      <w:r w:rsidRPr="00137C98">
        <w:rPr>
          <w:rStyle w:val="Hyperlink"/>
          <w:rFonts w:asciiTheme="minorHAnsi" w:hAnsiTheme="minorHAnsi" w:cs="Arial"/>
          <w:color w:val="auto"/>
          <w:sz w:val="22"/>
          <w:u w:val="none"/>
        </w:rPr>
        <w:t xml:space="preserve">Email: </w:t>
      </w:r>
      <w:r w:rsidR="004D28FE" w:rsidRPr="00137C98">
        <w:rPr>
          <w:rStyle w:val="Hyperlink"/>
          <w:rFonts w:asciiTheme="minorHAnsi" w:hAnsiTheme="minorHAnsi" w:cs="Arial"/>
          <w:color w:val="auto"/>
          <w:sz w:val="22"/>
          <w:u w:val="none"/>
        </w:rPr>
        <w:t>help@nspcc.org.uk</w:t>
      </w:r>
    </w:p>
    <w:bookmarkEnd w:id="24"/>
    <w:p w14:paraId="1FD57045" w14:textId="77777777" w:rsidR="004D28FE" w:rsidRPr="001317B5" w:rsidRDefault="004D28FE" w:rsidP="004D6112">
      <w:pPr>
        <w:spacing w:before="100" w:beforeAutospacing="1" w:after="100" w:afterAutospacing="1"/>
        <w:jc w:val="both"/>
        <w:rPr>
          <w:rFonts w:asciiTheme="minorHAnsi" w:hAnsiTheme="minorHAnsi" w:cs="Arial"/>
          <w:b/>
          <w:sz w:val="22"/>
        </w:rPr>
      </w:pPr>
    </w:p>
    <w:p w14:paraId="5A40D883" w14:textId="77777777" w:rsidR="00450C14" w:rsidRPr="001317B5" w:rsidRDefault="00450C14" w:rsidP="004D6112">
      <w:pPr>
        <w:spacing w:before="100" w:beforeAutospacing="1" w:after="100" w:afterAutospacing="1"/>
        <w:jc w:val="both"/>
        <w:rPr>
          <w:rFonts w:asciiTheme="minorHAnsi" w:hAnsiTheme="minorHAnsi" w:cs="Arial"/>
          <w:sz w:val="22"/>
        </w:rPr>
      </w:pPr>
    </w:p>
    <w:p w14:paraId="04BF0471" w14:textId="77777777" w:rsidR="00450C14" w:rsidRPr="001317B5" w:rsidRDefault="00450C14" w:rsidP="004D6112">
      <w:pPr>
        <w:spacing w:before="100" w:beforeAutospacing="1" w:after="100" w:afterAutospacing="1"/>
        <w:jc w:val="both"/>
        <w:rPr>
          <w:rFonts w:asciiTheme="minorHAnsi" w:hAnsiTheme="minorHAnsi" w:cs="Arial"/>
        </w:rPr>
      </w:pPr>
    </w:p>
    <w:p w14:paraId="2F1A1747" w14:textId="77777777" w:rsidR="00083965" w:rsidRPr="001317B5" w:rsidRDefault="00083965" w:rsidP="004D6112">
      <w:pPr>
        <w:spacing w:before="100" w:beforeAutospacing="1" w:after="100" w:afterAutospacing="1"/>
        <w:jc w:val="both"/>
        <w:rPr>
          <w:rFonts w:asciiTheme="minorHAnsi" w:hAnsiTheme="minorHAnsi"/>
        </w:rPr>
      </w:pPr>
    </w:p>
    <w:p w14:paraId="16FBC96D" w14:textId="77777777" w:rsidR="005C65D2" w:rsidRPr="001317B5" w:rsidRDefault="005C65D2" w:rsidP="004D6112">
      <w:pPr>
        <w:pStyle w:val="NormalWeb"/>
        <w:jc w:val="both"/>
        <w:rPr>
          <w:rFonts w:asciiTheme="minorHAnsi" w:hAnsiTheme="minorHAnsi" w:cs="Arial"/>
        </w:rPr>
      </w:pPr>
    </w:p>
    <w:p w14:paraId="546B0AC7" w14:textId="77777777" w:rsidR="00EA2273" w:rsidRPr="001317B5" w:rsidRDefault="00EA2273" w:rsidP="004D6112">
      <w:pPr>
        <w:spacing w:before="108" w:after="108"/>
        <w:ind w:right="108"/>
        <w:jc w:val="both"/>
        <w:rPr>
          <w:rFonts w:asciiTheme="minorHAnsi" w:hAnsiTheme="minorHAnsi" w:cs="Arial"/>
        </w:rPr>
      </w:pPr>
    </w:p>
    <w:p w14:paraId="29894644" w14:textId="77777777" w:rsidR="003F2B6A" w:rsidRPr="003F2B6A" w:rsidRDefault="003F2B6A" w:rsidP="004D6112">
      <w:pPr>
        <w:spacing w:before="108" w:after="108"/>
        <w:ind w:right="108"/>
        <w:jc w:val="both"/>
        <w:rPr>
          <w:rFonts w:ascii="Arial" w:hAnsi="Arial" w:cs="Arial"/>
          <w:b/>
        </w:rPr>
      </w:pPr>
    </w:p>
    <w:sectPr w:rsidR="003F2B6A" w:rsidRPr="003F2B6A" w:rsidSect="00794CA5">
      <w:headerReference w:type="default" r:id="rId13"/>
      <w:footerReference w:type="default" r:id="rId14"/>
      <w:pgSz w:w="11900" w:h="16840"/>
      <w:pgMar w:top="318" w:right="1440" w:bottom="516" w:left="1440"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C0A676" w14:textId="77777777" w:rsidR="00F95DE6" w:rsidRDefault="00F95DE6" w:rsidP="00B5579A">
      <w:r>
        <w:separator/>
      </w:r>
    </w:p>
  </w:endnote>
  <w:endnote w:type="continuationSeparator" w:id="0">
    <w:p w14:paraId="2F736D19" w14:textId="77777777" w:rsidR="00F95DE6" w:rsidRDefault="00F95DE6" w:rsidP="00B557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F76F0" w14:textId="77777777" w:rsidR="00276636" w:rsidRPr="00276636" w:rsidRDefault="00276636">
    <w:pPr>
      <w:tabs>
        <w:tab w:val="center" w:pos="4550"/>
        <w:tab w:val="left" w:pos="5818"/>
      </w:tabs>
      <w:ind w:right="260"/>
      <w:jc w:val="right"/>
      <w:rPr>
        <w:rFonts w:asciiTheme="minorHAnsi" w:hAnsiTheme="minorHAnsi"/>
        <w:color w:val="222A35" w:themeColor="text2" w:themeShade="80"/>
      </w:rPr>
    </w:pPr>
    <w:r w:rsidRPr="00276636">
      <w:rPr>
        <w:rFonts w:asciiTheme="minorHAnsi" w:hAnsiTheme="minorHAnsi"/>
        <w:color w:val="8496B0" w:themeColor="text2" w:themeTint="99"/>
        <w:spacing w:val="60"/>
      </w:rPr>
      <w:t>Page</w:t>
    </w:r>
    <w:r w:rsidRPr="00276636">
      <w:rPr>
        <w:rFonts w:asciiTheme="minorHAnsi" w:hAnsiTheme="minorHAnsi"/>
        <w:color w:val="8496B0" w:themeColor="text2" w:themeTint="99"/>
      </w:rPr>
      <w:t xml:space="preserve"> </w:t>
    </w:r>
    <w:r w:rsidR="00A91C67">
      <w:fldChar w:fldCharType="begin"/>
    </w:r>
    <w:r w:rsidR="00A91C67">
      <w:instrText xml:space="preserve"> PAGE   \* MERGEFORMAT </w:instrText>
    </w:r>
    <w:r w:rsidR="00A91C67">
      <w:fldChar w:fldCharType="separate"/>
    </w:r>
    <w:r w:rsidR="006B4DE2" w:rsidRPr="006B4DE2">
      <w:rPr>
        <w:rFonts w:asciiTheme="minorHAnsi" w:hAnsiTheme="minorHAnsi"/>
        <w:noProof/>
        <w:color w:val="323E4F" w:themeColor="text2" w:themeShade="BF"/>
      </w:rPr>
      <w:t>2</w:t>
    </w:r>
    <w:r w:rsidR="00A91C67">
      <w:rPr>
        <w:rFonts w:asciiTheme="minorHAnsi" w:hAnsiTheme="minorHAnsi"/>
        <w:noProof/>
        <w:color w:val="323E4F" w:themeColor="text2" w:themeShade="BF"/>
      </w:rPr>
      <w:fldChar w:fldCharType="end"/>
    </w:r>
    <w:r w:rsidRPr="00276636">
      <w:rPr>
        <w:rFonts w:asciiTheme="minorHAnsi" w:hAnsiTheme="minorHAnsi"/>
        <w:color w:val="323E4F" w:themeColor="text2" w:themeShade="BF"/>
      </w:rPr>
      <w:t xml:space="preserve"> | </w:t>
    </w:r>
    <w:fldSimple w:instr=" NUMPAGES  \* Arabic  \* MERGEFORMAT ">
      <w:r w:rsidR="006B4DE2" w:rsidRPr="006B4DE2">
        <w:rPr>
          <w:rFonts w:asciiTheme="minorHAnsi" w:hAnsiTheme="minorHAnsi"/>
          <w:noProof/>
          <w:color w:val="323E4F" w:themeColor="text2" w:themeShade="BF"/>
        </w:rPr>
        <w:t>12</w:t>
      </w:r>
    </w:fldSimple>
  </w:p>
  <w:p w14:paraId="05E2A357" w14:textId="77777777" w:rsidR="00276636" w:rsidRDefault="002766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B15005" w14:textId="77777777" w:rsidR="00F95DE6" w:rsidRDefault="00F95DE6" w:rsidP="00B5579A">
      <w:r>
        <w:separator/>
      </w:r>
    </w:p>
  </w:footnote>
  <w:footnote w:type="continuationSeparator" w:id="0">
    <w:p w14:paraId="45B0F8CD" w14:textId="77777777" w:rsidR="00F95DE6" w:rsidRDefault="00F95DE6" w:rsidP="00B557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1782A" w14:textId="77777777" w:rsidR="00276636" w:rsidRDefault="00000000" w:rsidP="00276636">
    <w:pPr>
      <w:pBdr>
        <w:left w:val="single" w:sz="12" w:space="11" w:color="4472C4" w:themeColor="accent1"/>
      </w:pBdr>
      <w:tabs>
        <w:tab w:val="left" w:pos="3480"/>
      </w:tabs>
      <w:rPr>
        <w:rFonts w:asciiTheme="majorHAnsi" w:eastAsiaTheme="majorEastAsia" w:hAnsiTheme="majorHAnsi" w:cstheme="majorBidi"/>
        <w:color w:val="2F5496" w:themeColor="accent1" w:themeShade="BF"/>
        <w:sz w:val="26"/>
        <w:szCs w:val="26"/>
      </w:rPr>
    </w:pPr>
    <w:sdt>
      <w:sdtPr>
        <w:rPr>
          <w:rFonts w:asciiTheme="minorHAnsi" w:eastAsiaTheme="majorEastAsia" w:hAnsiTheme="minorHAnsi" w:cstheme="majorBidi"/>
          <w:color w:val="2F5496" w:themeColor="accent1" w:themeShade="BF"/>
          <w:sz w:val="26"/>
          <w:szCs w:val="26"/>
        </w:rPr>
        <w:alias w:val="Title"/>
        <w:tag w:val=""/>
        <w:id w:val="-932208079"/>
        <w:dataBinding w:prefixMappings="xmlns:ns0='http://purl.org/dc/elements/1.1/' xmlns:ns1='http://schemas.openxmlformats.org/package/2006/metadata/core-properties' " w:xpath="/ns1:coreProperties[1]/ns0:title[1]" w:storeItemID="{6C3C8BC8-F283-45AE-878A-BAB7291924A1}"/>
        <w:text/>
      </w:sdtPr>
      <w:sdtContent>
        <w:r w:rsidR="00276636" w:rsidRPr="00276636">
          <w:rPr>
            <w:rFonts w:asciiTheme="minorHAnsi" w:eastAsiaTheme="majorEastAsia" w:hAnsiTheme="minorHAnsi" w:cstheme="majorBidi"/>
            <w:color w:val="2F5496" w:themeColor="accent1" w:themeShade="BF"/>
            <w:sz w:val="26"/>
            <w:szCs w:val="26"/>
          </w:rPr>
          <w:t>Safeguarding Policy</w:t>
        </w:r>
      </w:sdtContent>
    </w:sdt>
    <w:r w:rsidR="00276636">
      <w:rPr>
        <w:rFonts w:asciiTheme="majorHAnsi" w:eastAsiaTheme="majorEastAsia" w:hAnsiTheme="majorHAnsi" w:cstheme="majorBidi"/>
        <w:color w:val="2F5496" w:themeColor="accent1" w:themeShade="BF"/>
        <w:sz w:val="26"/>
        <w:szCs w:val="26"/>
      </w:rPr>
      <w:tab/>
    </w:r>
    <w:r w:rsidR="00276636">
      <w:rPr>
        <w:rFonts w:asciiTheme="majorHAnsi" w:eastAsiaTheme="majorEastAsia" w:hAnsiTheme="majorHAnsi" w:cstheme="majorBidi"/>
        <w:color w:val="2F5496" w:themeColor="accent1" w:themeShade="BF"/>
        <w:sz w:val="26"/>
        <w:szCs w:val="26"/>
      </w:rPr>
      <w:tab/>
    </w:r>
    <w:r w:rsidR="00276636">
      <w:rPr>
        <w:rFonts w:asciiTheme="majorHAnsi" w:eastAsiaTheme="majorEastAsia" w:hAnsiTheme="majorHAnsi" w:cstheme="majorBidi"/>
        <w:color w:val="2F5496" w:themeColor="accent1" w:themeShade="BF"/>
        <w:sz w:val="26"/>
        <w:szCs w:val="26"/>
      </w:rPr>
      <w:tab/>
    </w:r>
    <w:r w:rsidR="00276636">
      <w:rPr>
        <w:rFonts w:asciiTheme="majorHAnsi" w:eastAsiaTheme="majorEastAsia" w:hAnsiTheme="majorHAnsi" w:cstheme="majorBidi"/>
        <w:color w:val="2F5496" w:themeColor="accent1" w:themeShade="BF"/>
        <w:sz w:val="26"/>
        <w:szCs w:val="26"/>
      </w:rPr>
      <w:tab/>
    </w:r>
    <w:r w:rsidR="00276636">
      <w:rPr>
        <w:rFonts w:asciiTheme="majorHAnsi" w:eastAsiaTheme="majorEastAsia" w:hAnsiTheme="majorHAnsi" w:cstheme="majorBidi"/>
        <w:color w:val="2F5496" w:themeColor="accent1" w:themeShade="BF"/>
        <w:sz w:val="26"/>
        <w:szCs w:val="26"/>
      </w:rPr>
      <w:tab/>
    </w:r>
    <w:r w:rsidR="00276636">
      <w:rPr>
        <w:rFonts w:asciiTheme="majorHAnsi" w:eastAsiaTheme="majorEastAsia" w:hAnsiTheme="majorHAnsi" w:cstheme="majorBidi"/>
        <w:color w:val="2F5496" w:themeColor="accent1" w:themeShade="BF"/>
        <w:sz w:val="26"/>
        <w:szCs w:val="26"/>
      </w:rPr>
      <w:tab/>
    </w:r>
    <w:r w:rsidR="00276636">
      <w:rPr>
        <w:rFonts w:asciiTheme="majorHAnsi" w:eastAsiaTheme="majorEastAsia" w:hAnsiTheme="majorHAnsi" w:cstheme="majorBidi"/>
        <w:color w:val="2F5496" w:themeColor="accent1" w:themeShade="BF"/>
        <w:sz w:val="26"/>
        <w:szCs w:val="26"/>
      </w:rPr>
      <w:tab/>
    </w:r>
    <w:r w:rsidR="00276636" w:rsidRPr="00276636">
      <w:rPr>
        <w:rFonts w:asciiTheme="majorHAnsi" w:eastAsiaTheme="majorEastAsia" w:hAnsiTheme="majorHAnsi" w:cstheme="majorBidi"/>
        <w:color w:val="2F5496" w:themeColor="accent1" w:themeShade="BF"/>
        <w:sz w:val="22"/>
        <w:szCs w:val="22"/>
      </w:rPr>
      <w:t>v1.0/08052019</w:t>
    </w:r>
  </w:p>
  <w:p w14:paraId="1B2BD41A" w14:textId="77777777" w:rsidR="00B5579A" w:rsidRDefault="00B557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E12E3"/>
    <w:multiLevelType w:val="hybridMultilevel"/>
    <w:tmpl w:val="937ECD1C"/>
    <w:lvl w:ilvl="0" w:tplc="08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2B5DA2"/>
    <w:multiLevelType w:val="hybridMultilevel"/>
    <w:tmpl w:val="AA62EE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686B71"/>
    <w:multiLevelType w:val="hybridMultilevel"/>
    <w:tmpl w:val="3990AF8A"/>
    <w:lvl w:ilvl="0" w:tplc="0809000F">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8002960"/>
    <w:multiLevelType w:val="hybridMultilevel"/>
    <w:tmpl w:val="E13657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F0391D"/>
    <w:multiLevelType w:val="hybridMultilevel"/>
    <w:tmpl w:val="95205550"/>
    <w:lvl w:ilvl="0" w:tplc="EA849000">
      <w:start w:val="1"/>
      <w:numFmt w:val="bullet"/>
      <w:lvlText w:val=""/>
      <w:lvlJc w:val="left"/>
      <w:pPr>
        <w:tabs>
          <w:tab w:val="num" w:pos="15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Tahoma"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Tahoma"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Tahoma"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038765B"/>
    <w:multiLevelType w:val="hybridMultilevel"/>
    <w:tmpl w:val="A66268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A26673"/>
    <w:multiLevelType w:val="multilevel"/>
    <w:tmpl w:val="21B6C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6E4D71"/>
    <w:multiLevelType w:val="multilevel"/>
    <w:tmpl w:val="54AE1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8A4FDA"/>
    <w:multiLevelType w:val="hybridMultilevel"/>
    <w:tmpl w:val="6A22F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0F17B8"/>
    <w:multiLevelType w:val="hybridMultilevel"/>
    <w:tmpl w:val="5748E5D2"/>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0" w15:restartNumberingAfterBreak="0">
    <w:nsid w:val="243964E4"/>
    <w:multiLevelType w:val="hybridMultilevel"/>
    <w:tmpl w:val="DCF08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5C07B58"/>
    <w:multiLevelType w:val="hybridMultilevel"/>
    <w:tmpl w:val="3F261E60"/>
    <w:lvl w:ilvl="0" w:tplc="0316ABAC">
      <w:start w:val="1"/>
      <w:numFmt w:val="bullet"/>
      <w:lvlText w:val=""/>
      <w:lvlJc w:val="left"/>
      <w:pPr>
        <w:tabs>
          <w:tab w:val="num" w:pos="15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Tahoma"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Tahoma"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Tahoma"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28BA2671"/>
    <w:multiLevelType w:val="hybridMultilevel"/>
    <w:tmpl w:val="DB640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F910A7B"/>
    <w:multiLevelType w:val="hybridMultilevel"/>
    <w:tmpl w:val="901E79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FCF45C1"/>
    <w:multiLevelType w:val="multilevel"/>
    <w:tmpl w:val="7DE8A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FDC548F"/>
    <w:multiLevelType w:val="hybridMultilevel"/>
    <w:tmpl w:val="674AF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4456735"/>
    <w:multiLevelType w:val="hybridMultilevel"/>
    <w:tmpl w:val="467672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7E0398A"/>
    <w:multiLevelType w:val="multilevel"/>
    <w:tmpl w:val="5230740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8A01359"/>
    <w:multiLevelType w:val="hybridMultilevel"/>
    <w:tmpl w:val="03D45A76"/>
    <w:lvl w:ilvl="0" w:tplc="08090001">
      <w:start w:val="1"/>
      <w:numFmt w:val="bullet"/>
      <w:lvlText w:val=""/>
      <w:lvlJc w:val="left"/>
      <w:pPr>
        <w:ind w:left="1188" w:hanging="360"/>
      </w:pPr>
      <w:rPr>
        <w:rFonts w:ascii="Symbol" w:hAnsi="Symbol" w:hint="default"/>
      </w:rPr>
    </w:lvl>
    <w:lvl w:ilvl="1" w:tplc="04090003" w:tentative="1">
      <w:start w:val="1"/>
      <w:numFmt w:val="bullet"/>
      <w:lvlText w:val="o"/>
      <w:lvlJc w:val="left"/>
      <w:pPr>
        <w:ind w:left="1854" w:hanging="360"/>
      </w:pPr>
      <w:rPr>
        <w:rFonts w:ascii="Courier New" w:hAnsi="Courier New" w:cs="Courier New" w:hint="default"/>
      </w:rPr>
    </w:lvl>
    <w:lvl w:ilvl="2" w:tplc="04090005" w:tentative="1">
      <w:start w:val="1"/>
      <w:numFmt w:val="bullet"/>
      <w:lvlText w:val=""/>
      <w:lvlJc w:val="left"/>
      <w:pPr>
        <w:ind w:left="2574" w:hanging="360"/>
      </w:pPr>
      <w:rPr>
        <w:rFonts w:ascii="Wingdings" w:hAnsi="Wingdings" w:hint="default"/>
      </w:rPr>
    </w:lvl>
    <w:lvl w:ilvl="3" w:tplc="04090001" w:tentative="1">
      <w:start w:val="1"/>
      <w:numFmt w:val="bullet"/>
      <w:lvlText w:val=""/>
      <w:lvlJc w:val="left"/>
      <w:pPr>
        <w:ind w:left="3294" w:hanging="360"/>
      </w:pPr>
      <w:rPr>
        <w:rFonts w:ascii="Symbol" w:hAnsi="Symbol" w:hint="default"/>
      </w:rPr>
    </w:lvl>
    <w:lvl w:ilvl="4" w:tplc="04090003" w:tentative="1">
      <w:start w:val="1"/>
      <w:numFmt w:val="bullet"/>
      <w:lvlText w:val="o"/>
      <w:lvlJc w:val="left"/>
      <w:pPr>
        <w:ind w:left="4014" w:hanging="360"/>
      </w:pPr>
      <w:rPr>
        <w:rFonts w:ascii="Courier New" w:hAnsi="Courier New" w:cs="Courier New" w:hint="default"/>
      </w:rPr>
    </w:lvl>
    <w:lvl w:ilvl="5" w:tplc="04090005" w:tentative="1">
      <w:start w:val="1"/>
      <w:numFmt w:val="bullet"/>
      <w:lvlText w:val=""/>
      <w:lvlJc w:val="left"/>
      <w:pPr>
        <w:ind w:left="4734" w:hanging="360"/>
      </w:pPr>
      <w:rPr>
        <w:rFonts w:ascii="Wingdings" w:hAnsi="Wingdings" w:hint="default"/>
      </w:rPr>
    </w:lvl>
    <w:lvl w:ilvl="6" w:tplc="04090001" w:tentative="1">
      <w:start w:val="1"/>
      <w:numFmt w:val="bullet"/>
      <w:lvlText w:val=""/>
      <w:lvlJc w:val="left"/>
      <w:pPr>
        <w:ind w:left="5454" w:hanging="360"/>
      </w:pPr>
      <w:rPr>
        <w:rFonts w:ascii="Symbol" w:hAnsi="Symbol" w:hint="default"/>
      </w:rPr>
    </w:lvl>
    <w:lvl w:ilvl="7" w:tplc="04090003" w:tentative="1">
      <w:start w:val="1"/>
      <w:numFmt w:val="bullet"/>
      <w:lvlText w:val="o"/>
      <w:lvlJc w:val="left"/>
      <w:pPr>
        <w:ind w:left="6174" w:hanging="360"/>
      </w:pPr>
      <w:rPr>
        <w:rFonts w:ascii="Courier New" w:hAnsi="Courier New" w:cs="Courier New" w:hint="default"/>
      </w:rPr>
    </w:lvl>
    <w:lvl w:ilvl="8" w:tplc="04090005" w:tentative="1">
      <w:start w:val="1"/>
      <w:numFmt w:val="bullet"/>
      <w:lvlText w:val=""/>
      <w:lvlJc w:val="left"/>
      <w:pPr>
        <w:ind w:left="6894" w:hanging="360"/>
      </w:pPr>
      <w:rPr>
        <w:rFonts w:ascii="Wingdings" w:hAnsi="Wingdings" w:hint="default"/>
      </w:rPr>
    </w:lvl>
  </w:abstractNum>
  <w:abstractNum w:abstractNumId="19" w15:restartNumberingAfterBreak="0">
    <w:nsid w:val="3AB856FA"/>
    <w:multiLevelType w:val="hybridMultilevel"/>
    <w:tmpl w:val="67CC52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D007C55"/>
    <w:multiLevelType w:val="hybridMultilevel"/>
    <w:tmpl w:val="465A50E2"/>
    <w:lvl w:ilvl="0" w:tplc="04090001">
      <w:start w:val="1"/>
      <w:numFmt w:val="bullet"/>
      <w:lvlText w:val=""/>
      <w:lvlJc w:val="left"/>
      <w:pPr>
        <w:ind w:left="-76" w:hanging="360"/>
      </w:pPr>
      <w:rPr>
        <w:rFonts w:ascii="Symbol" w:hAnsi="Symbol" w:hint="default"/>
      </w:rPr>
    </w:lvl>
    <w:lvl w:ilvl="1" w:tplc="04090003" w:tentative="1">
      <w:start w:val="1"/>
      <w:numFmt w:val="bullet"/>
      <w:lvlText w:val="o"/>
      <w:lvlJc w:val="left"/>
      <w:pPr>
        <w:ind w:left="644" w:hanging="360"/>
      </w:pPr>
      <w:rPr>
        <w:rFonts w:ascii="Courier New" w:hAnsi="Courier New" w:cs="Courier New" w:hint="default"/>
      </w:rPr>
    </w:lvl>
    <w:lvl w:ilvl="2" w:tplc="04090005" w:tentative="1">
      <w:start w:val="1"/>
      <w:numFmt w:val="bullet"/>
      <w:lvlText w:val=""/>
      <w:lvlJc w:val="left"/>
      <w:pPr>
        <w:ind w:left="1364" w:hanging="360"/>
      </w:pPr>
      <w:rPr>
        <w:rFonts w:ascii="Wingdings" w:hAnsi="Wingdings" w:hint="default"/>
      </w:rPr>
    </w:lvl>
    <w:lvl w:ilvl="3" w:tplc="04090001" w:tentative="1">
      <w:start w:val="1"/>
      <w:numFmt w:val="bullet"/>
      <w:lvlText w:val=""/>
      <w:lvlJc w:val="left"/>
      <w:pPr>
        <w:ind w:left="2084" w:hanging="360"/>
      </w:pPr>
      <w:rPr>
        <w:rFonts w:ascii="Symbol" w:hAnsi="Symbol" w:hint="default"/>
      </w:rPr>
    </w:lvl>
    <w:lvl w:ilvl="4" w:tplc="04090003" w:tentative="1">
      <w:start w:val="1"/>
      <w:numFmt w:val="bullet"/>
      <w:lvlText w:val="o"/>
      <w:lvlJc w:val="left"/>
      <w:pPr>
        <w:ind w:left="2804" w:hanging="360"/>
      </w:pPr>
      <w:rPr>
        <w:rFonts w:ascii="Courier New" w:hAnsi="Courier New" w:cs="Courier New" w:hint="default"/>
      </w:rPr>
    </w:lvl>
    <w:lvl w:ilvl="5" w:tplc="04090005" w:tentative="1">
      <w:start w:val="1"/>
      <w:numFmt w:val="bullet"/>
      <w:lvlText w:val=""/>
      <w:lvlJc w:val="left"/>
      <w:pPr>
        <w:ind w:left="3524" w:hanging="360"/>
      </w:pPr>
      <w:rPr>
        <w:rFonts w:ascii="Wingdings" w:hAnsi="Wingdings" w:hint="default"/>
      </w:rPr>
    </w:lvl>
    <w:lvl w:ilvl="6" w:tplc="04090001" w:tentative="1">
      <w:start w:val="1"/>
      <w:numFmt w:val="bullet"/>
      <w:lvlText w:val=""/>
      <w:lvlJc w:val="left"/>
      <w:pPr>
        <w:ind w:left="4244" w:hanging="360"/>
      </w:pPr>
      <w:rPr>
        <w:rFonts w:ascii="Symbol" w:hAnsi="Symbol" w:hint="default"/>
      </w:rPr>
    </w:lvl>
    <w:lvl w:ilvl="7" w:tplc="04090003" w:tentative="1">
      <w:start w:val="1"/>
      <w:numFmt w:val="bullet"/>
      <w:lvlText w:val="o"/>
      <w:lvlJc w:val="left"/>
      <w:pPr>
        <w:ind w:left="4964" w:hanging="360"/>
      </w:pPr>
      <w:rPr>
        <w:rFonts w:ascii="Courier New" w:hAnsi="Courier New" w:cs="Courier New" w:hint="default"/>
      </w:rPr>
    </w:lvl>
    <w:lvl w:ilvl="8" w:tplc="04090005" w:tentative="1">
      <w:start w:val="1"/>
      <w:numFmt w:val="bullet"/>
      <w:lvlText w:val=""/>
      <w:lvlJc w:val="left"/>
      <w:pPr>
        <w:ind w:left="5684" w:hanging="360"/>
      </w:pPr>
      <w:rPr>
        <w:rFonts w:ascii="Wingdings" w:hAnsi="Wingdings" w:hint="default"/>
      </w:rPr>
    </w:lvl>
  </w:abstractNum>
  <w:abstractNum w:abstractNumId="21" w15:restartNumberingAfterBreak="0">
    <w:nsid w:val="3E590D90"/>
    <w:multiLevelType w:val="hybridMultilevel"/>
    <w:tmpl w:val="2334EC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53C4883"/>
    <w:multiLevelType w:val="hybridMultilevel"/>
    <w:tmpl w:val="10C23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7596AB9"/>
    <w:multiLevelType w:val="hybridMultilevel"/>
    <w:tmpl w:val="6F44DC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C4537FF"/>
    <w:multiLevelType w:val="hybridMultilevel"/>
    <w:tmpl w:val="D2606458"/>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14C09EE"/>
    <w:multiLevelType w:val="multilevel"/>
    <w:tmpl w:val="38E03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55A3287"/>
    <w:multiLevelType w:val="hybridMultilevel"/>
    <w:tmpl w:val="4E349EBA"/>
    <w:lvl w:ilvl="0" w:tplc="08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7" w15:restartNumberingAfterBreak="0">
    <w:nsid w:val="55ED1C92"/>
    <w:multiLevelType w:val="hybridMultilevel"/>
    <w:tmpl w:val="A906CFB4"/>
    <w:lvl w:ilvl="0" w:tplc="04090001">
      <w:start w:val="1"/>
      <w:numFmt w:val="bullet"/>
      <w:lvlText w:val=""/>
      <w:lvlJc w:val="left"/>
      <w:pPr>
        <w:ind w:left="1344" w:hanging="360"/>
      </w:pPr>
      <w:rPr>
        <w:rFonts w:ascii="Symbol" w:hAnsi="Symbol" w:hint="default"/>
      </w:rPr>
    </w:lvl>
    <w:lvl w:ilvl="1" w:tplc="04090003" w:tentative="1">
      <w:start w:val="1"/>
      <w:numFmt w:val="bullet"/>
      <w:lvlText w:val="o"/>
      <w:lvlJc w:val="left"/>
      <w:pPr>
        <w:ind w:left="2064" w:hanging="360"/>
      </w:pPr>
      <w:rPr>
        <w:rFonts w:ascii="Courier New" w:hAnsi="Courier New" w:cs="Courier New" w:hint="default"/>
      </w:rPr>
    </w:lvl>
    <w:lvl w:ilvl="2" w:tplc="04090005" w:tentative="1">
      <w:start w:val="1"/>
      <w:numFmt w:val="bullet"/>
      <w:lvlText w:val=""/>
      <w:lvlJc w:val="left"/>
      <w:pPr>
        <w:ind w:left="2784" w:hanging="360"/>
      </w:pPr>
      <w:rPr>
        <w:rFonts w:ascii="Wingdings" w:hAnsi="Wingdings" w:hint="default"/>
      </w:rPr>
    </w:lvl>
    <w:lvl w:ilvl="3" w:tplc="04090001" w:tentative="1">
      <w:start w:val="1"/>
      <w:numFmt w:val="bullet"/>
      <w:lvlText w:val=""/>
      <w:lvlJc w:val="left"/>
      <w:pPr>
        <w:ind w:left="3504" w:hanging="360"/>
      </w:pPr>
      <w:rPr>
        <w:rFonts w:ascii="Symbol" w:hAnsi="Symbol" w:hint="default"/>
      </w:rPr>
    </w:lvl>
    <w:lvl w:ilvl="4" w:tplc="04090003" w:tentative="1">
      <w:start w:val="1"/>
      <w:numFmt w:val="bullet"/>
      <w:lvlText w:val="o"/>
      <w:lvlJc w:val="left"/>
      <w:pPr>
        <w:ind w:left="4224" w:hanging="360"/>
      </w:pPr>
      <w:rPr>
        <w:rFonts w:ascii="Courier New" w:hAnsi="Courier New" w:cs="Courier New" w:hint="default"/>
      </w:rPr>
    </w:lvl>
    <w:lvl w:ilvl="5" w:tplc="04090005" w:tentative="1">
      <w:start w:val="1"/>
      <w:numFmt w:val="bullet"/>
      <w:lvlText w:val=""/>
      <w:lvlJc w:val="left"/>
      <w:pPr>
        <w:ind w:left="4944" w:hanging="360"/>
      </w:pPr>
      <w:rPr>
        <w:rFonts w:ascii="Wingdings" w:hAnsi="Wingdings" w:hint="default"/>
      </w:rPr>
    </w:lvl>
    <w:lvl w:ilvl="6" w:tplc="04090001" w:tentative="1">
      <w:start w:val="1"/>
      <w:numFmt w:val="bullet"/>
      <w:lvlText w:val=""/>
      <w:lvlJc w:val="left"/>
      <w:pPr>
        <w:ind w:left="5664" w:hanging="360"/>
      </w:pPr>
      <w:rPr>
        <w:rFonts w:ascii="Symbol" w:hAnsi="Symbol" w:hint="default"/>
      </w:rPr>
    </w:lvl>
    <w:lvl w:ilvl="7" w:tplc="04090003" w:tentative="1">
      <w:start w:val="1"/>
      <w:numFmt w:val="bullet"/>
      <w:lvlText w:val="o"/>
      <w:lvlJc w:val="left"/>
      <w:pPr>
        <w:ind w:left="6384" w:hanging="360"/>
      </w:pPr>
      <w:rPr>
        <w:rFonts w:ascii="Courier New" w:hAnsi="Courier New" w:cs="Courier New" w:hint="default"/>
      </w:rPr>
    </w:lvl>
    <w:lvl w:ilvl="8" w:tplc="04090005" w:tentative="1">
      <w:start w:val="1"/>
      <w:numFmt w:val="bullet"/>
      <w:lvlText w:val=""/>
      <w:lvlJc w:val="left"/>
      <w:pPr>
        <w:ind w:left="7104" w:hanging="360"/>
      </w:pPr>
      <w:rPr>
        <w:rFonts w:ascii="Wingdings" w:hAnsi="Wingdings" w:hint="default"/>
      </w:rPr>
    </w:lvl>
  </w:abstractNum>
  <w:abstractNum w:abstractNumId="28" w15:restartNumberingAfterBreak="0">
    <w:nsid w:val="567A5A3A"/>
    <w:multiLevelType w:val="hybridMultilevel"/>
    <w:tmpl w:val="04BE5F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AAD66FE"/>
    <w:multiLevelType w:val="hybridMultilevel"/>
    <w:tmpl w:val="69DA49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1F57F1"/>
    <w:multiLevelType w:val="multilevel"/>
    <w:tmpl w:val="15D85CB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39817D3"/>
    <w:multiLevelType w:val="hybridMultilevel"/>
    <w:tmpl w:val="62C6A1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A0514AC"/>
    <w:multiLevelType w:val="hybridMultilevel"/>
    <w:tmpl w:val="8B6E5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AD65025"/>
    <w:multiLevelType w:val="hybridMultilevel"/>
    <w:tmpl w:val="867A7D0E"/>
    <w:lvl w:ilvl="0" w:tplc="E5F47162">
      <w:start w:val="1"/>
      <w:numFmt w:val="decimal"/>
      <w:lvlText w:val="%1."/>
      <w:lvlJc w:val="left"/>
      <w:pPr>
        <w:ind w:left="361" w:hanging="360"/>
      </w:pPr>
      <w:rPr>
        <w:rFonts w:hint="default"/>
        <w:b/>
      </w:rPr>
    </w:lvl>
    <w:lvl w:ilvl="1" w:tplc="08090019">
      <w:start w:val="1"/>
      <w:numFmt w:val="lowerLetter"/>
      <w:lvlText w:val="%2."/>
      <w:lvlJc w:val="left"/>
      <w:pPr>
        <w:ind w:left="1081" w:hanging="360"/>
      </w:pPr>
    </w:lvl>
    <w:lvl w:ilvl="2" w:tplc="0809001B" w:tentative="1">
      <w:start w:val="1"/>
      <w:numFmt w:val="lowerRoman"/>
      <w:lvlText w:val="%3."/>
      <w:lvlJc w:val="right"/>
      <w:pPr>
        <w:ind w:left="1801" w:hanging="180"/>
      </w:pPr>
    </w:lvl>
    <w:lvl w:ilvl="3" w:tplc="0809000F" w:tentative="1">
      <w:start w:val="1"/>
      <w:numFmt w:val="decimal"/>
      <w:lvlText w:val="%4."/>
      <w:lvlJc w:val="left"/>
      <w:pPr>
        <w:ind w:left="2521" w:hanging="360"/>
      </w:pPr>
    </w:lvl>
    <w:lvl w:ilvl="4" w:tplc="08090019" w:tentative="1">
      <w:start w:val="1"/>
      <w:numFmt w:val="lowerLetter"/>
      <w:lvlText w:val="%5."/>
      <w:lvlJc w:val="left"/>
      <w:pPr>
        <w:ind w:left="3241" w:hanging="360"/>
      </w:pPr>
    </w:lvl>
    <w:lvl w:ilvl="5" w:tplc="0809001B" w:tentative="1">
      <w:start w:val="1"/>
      <w:numFmt w:val="lowerRoman"/>
      <w:lvlText w:val="%6."/>
      <w:lvlJc w:val="right"/>
      <w:pPr>
        <w:ind w:left="3961" w:hanging="180"/>
      </w:pPr>
    </w:lvl>
    <w:lvl w:ilvl="6" w:tplc="0809000F" w:tentative="1">
      <w:start w:val="1"/>
      <w:numFmt w:val="decimal"/>
      <w:lvlText w:val="%7."/>
      <w:lvlJc w:val="left"/>
      <w:pPr>
        <w:ind w:left="4681" w:hanging="360"/>
      </w:pPr>
    </w:lvl>
    <w:lvl w:ilvl="7" w:tplc="08090019" w:tentative="1">
      <w:start w:val="1"/>
      <w:numFmt w:val="lowerLetter"/>
      <w:lvlText w:val="%8."/>
      <w:lvlJc w:val="left"/>
      <w:pPr>
        <w:ind w:left="5401" w:hanging="360"/>
      </w:pPr>
    </w:lvl>
    <w:lvl w:ilvl="8" w:tplc="0809001B" w:tentative="1">
      <w:start w:val="1"/>
      <w:numFmt w:val="lowerRoman"/>
      <w:lvlText w:val="%9."/>
      <w:lvlJc w:val="right"/>
      <w:pPr>
        <w:ind w:left="6121" w:hanging="180"/>
      </w:pPr>
    </w:lvl>
  </w:abstractNum>
  <w:abstractNum w:abstractNumId="34" w15:restartNumberingAfterBreak="0">
    <w:nsid w:val="6E643486"/>
    <w:multiLevelType w:val="hybridMultilevel"/>
    <w:tmpl w:val="EEA83DBE"/>
    <w:lvl w:ilvl="0" w:tplc="08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35" w15:restartNumberingAfterBreak="0">
    <w:nsid w:val="6E7F442D"/>
    <w:multiLevelType w:val="multilevel"/>
    <w:tmpl w:val="5BC65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FFD054E"/>
    <w:multiLevelType w:val="hybridMultilevel"/>
    <w:tmpl w:val="3F24C0A0"/>
    <w:lvl w:ilvl="0" w:tplc="08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00B2F6E"/>
    <w:multiLevelType w:val="hybridMultilevel"/>
    <w:tmpl w:val="91D88108"/>
    <w:lvl w:ilvl="0" w:tplc="08090001">
      <w:start w:val="1"/>
      <w:numFmt w:val="bullet"/>
      <w:lvlText w:val=""/>
      <w:lvlJc w:val="left"/>
      <w:pPr>
        <w:ind w:left="1188" w:hanging="360"/>
      </w:pPr>
      <w:rPr>
        <w:rFonts w:ascii="Symbol" w:hAnsi="Symbol" w:hint="default"/>
      </w:rPr>
    </w:lvl>
    <w:lvl w:ilvl="1" w:tplc="04090003" w:tentative="1">
      <w:start w:val="1"/>
      <w:numFmt w:val="bullet"/>
      <w:lvlText w:val="o"/>
      <w:lvlJc w:val="left"/>
      <w:pPr>
        <w:ind w:left="1854" w:hanging="360"/>
      </w:pPr>
      <w:rPr>
        <w:rFonts w:ascii="Courier New" w:hAnsi="Courier New" w:cs="Courier New" w:hint="default"/>
      </w:rPr>
    </w:lvl>
    <w:lvl w:ilvl="2" w:tplc="04090005" w:tentative="1">
      <w:start w:val="1"/>
      <w:numFmt w:val="bullet"/>
      <w:lvlText w:val=""/>
      <w:lvlJc w:val="left"/>
      <w:pPr>
        <w:ind w:left="2574" w:hanging="360"/>
      </w:pPr>
      <w:rPr>
        <w:rFonts w:ascii="Wingdings" w:hAnsi="Wingdings" w:hint="default"/>
      </w:rPr>
    </w:lvl>
    <w:lvl w:ilvl="3" w:tplc="04090001" w:tentative="1">
      <w:start w:val="1"/>
      <w:numFmt w:val="bullet"/>
      <w:lvlText w:val=""/>
      <w:lvlJc w:val="left"/>
      <w:pPr>
        <w:ind w:left="3294" w:hanging="360"/>
      </w:pPr>
      <w:rPr>
        <w:rFonts w:ascii="Symbol" w:hAnsi="Symbol" w:hint="default"/>
      </w:rPr>
    </w:lvl>
    <w:lvl w:ilvl="4" w:tplc="04090003" w:tentative="1">
      <w:start w:val="1"/>
      <w:numFmt w:val="bullet"/>
      <w:lvlText w:val="o"/>
      <w:lvlJc w:val="left"/>
      <w:pPr>
        <w:ind w:left="4014" w:hanging="360"/>
      </w:pPr>
      <w:rPr>
        <w:rFonts w:ascii="Courier New" w:hAnsi="Courier New" w:cs="Courier New" w:hint="default"/>
      </w:rPr>
    </w:lvl>
    <w:lvl w:ilvl="5" w:tplc="04090005" w:tentative="1">
      <w:start w:val="1"/>
      <w:numFmt w:val="bullet"/>
      <w:lvlText w:val=""/>
      <w:lvlJc w:val="left"/>
      <w:pPr>
        <w:ind w:left="4734" w:hanging="360"/>
      </w:pPr>
      <w:rPr>
        <w:rFonts w:ascii="Wingdings" w:hAnsi="Wingdings" w:hint="default"/>
      </w:rPr>
    </w:lvl>
    <w:lvl w:ilvl="6" w:tplc="04090001" w:tentative="1">
      <w:start w:val="1"/>
      <w:numFmt w:val="bullet"/>
      <w:lvlText w:val=""/>
      <w:lvlJc w:val="left"/>
      <w:pPr>
        <w:ind w:left="5454" w:hanging="360"/>
      </w:pPr>
      <w:rPr>
        <w:rFonts w:ascii="Symbol" w:hAnsi="Symbol" w:hint="default"/>
      </w:rPr>
    </w:lvl>
    <w:lvl w:ilvl="7" w:tplc="04090003" w:tentative="1">
      <w:start w:val="1"/>
      <w:numFmt w:val="bullet"/>
      <w:lvlText w:val="o"/>
      <w:lvlJc w:val="left"/>
      <w:pPr>
        <w:ind w:left="6174" w:hanging="360"/>
      </w:pPr>
      <w:rPr>
        <w:rFonts w:ascii="Courier New" w:hAnsi="Courier New" w:cs="Courier New" w:hint="default"/>
      </w:rPr>
    </w:lvl>
    <w:lvl w:ilvl="8" w:tplc="04090005" w:tentative="1">
      <w:start w:val="1"/>
      <w:numFmt w:val="bullet"/>
      <w:lvlText w:val=""/>
      <w:lvlJc w:val="left"/>
      <w:pPr>
        <w:ind w:left="6894" w:hanging="360"/>
      </w:pPr>
      <w:rPr>
        <w:rFonts w:ascii="Wingdings" w:hAnsi="Wingdings" w:hint="default"/>
      </w:rPr>
    </w:lvl>
  </w:abstractNum>
  <w:abstractNum w:abstractNumId="38" w15:restartNumberingAfterBreak="0">
    <w:nsid w:val="75EA64A5"/>
    <w:multiLevelType w:val="hybridMultilevel"/>
    <w:tmpl w:val="21A6591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9" w15:restartNumberingAfterBreak="0">
    <w:nsid w:val="75F6211B"/>
    <w:multiLevelType w:val="multilevel"/>
    <w:tmpl w:val="9FD64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93E1209"/>
    <w:multiLevelType w:val="hybridMultilevel"/>
    <w:tmpl w:val="1F72A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AF60FA0"/>
    <w:multiLevelType w:val="hybridMultilevel"/>
    <w:tmpl w:val="656C3BF4"/>
    <w:lvl w:ilvl="0" w:tplc="04090001">
      <w:start w:val="1"/>
      <w:numFmt w:val="bullet"/>
      <w:lvlText w:val=""/>
      <w:lvlJc w:val="left"/>
      <w:pPr>
        <w:ind w:left="1213" w:hanging="360"/>
      </w:pPr>
      <w:rPr>
        <w:rFonts w:ascii="Symbol" w:hAnsi="Symbol" w:hint="default"/>
      </w:rPr>
    </w:lvl>
    <w:lvl w:ilvl="1" w:tplc="04090003" w:tentative="1">
      <w:start w:val="1"/>
      <w:numFmt w:val="bullet"/>
      <w:lvlText w:val="o"/>
      <w:lvlJc w:val="left"/>
      <w:pPr>
        <w:ind w:left="1933" w:hanging="360"/>
      </w:pPr>
      <w:rPr>
        <w:rFonts w:ascii="Courier New" w:hAnsi="Courier New" w:cs="Courier New" w:hint="default"/>
      </w:rPr>
    </w:lvl>
    <w:lvl w:ilvl="2" w:tplc="04090005" w:tentative="1">
      <w:start w:val="1"/>
      <w:numFmt w:val="bullet"/>
      <w:lvlText w:val=""/>
      <w:lvlJc w:val="left"/>
      <w:pPr>
        <w:ind w:left="2653" w:hanging="360"/>
      </w:pPr>
      <w:rPr>
        <w:rFonts w:ascii="Wingdings" w:hAnsi="Wingdings" w:hint="default"/>
      </w:rPr>
    </w:lvl>
    <w:lvl w:ilvl="3" w:tplc="04090001" w:tentative="1">
      <w:start w:val="1"/>
      <w:numFmt w:val="bullet"/>
      <w:lvlText w:val=""/>
      <w:lvlJc w:val="left"/>
      <w:pPr>
        <w:ind w:left="3373" w:hanging="360"/>
      </w:pPr>
      <w:rPr>
        <w:rFonts w:ascii="Symbol" w:hAnsi="Symbol" w:hint="default"/>
      </w:rPr>
    </w:lvl>
    <w:lvl w:ilvl="4" w:tplc="04090003" w:tentative="1">
      <w:start w:val="1"/>
      <w:numFmt w:val="bullet"/>
      <w:lvlText w:val="o"/>
      <w:lvlJc w:val="left"/>
      <w:pPr>
        <w:ind w:left="4093" w:hanging="360"/>
      </w:pPr>
      <w:rPr>
        <w:rFonts w:ascii="Courier New" w:hAnsi="Courier New" w:cs="Courier New" w:hint="default"/>
      </w:rPr>
    </w:lvl>
    <w:lvl w:ilvl="5" w:tplc="04090005" w:tentative="1">
      <w:start w:val="1"/>
      <w:numFmt w:val="bullet"/>
      <w:lvlText w:val=""/>
      <w:lvlJc w:val="left"/>
      <w:pPr>
        <w:ind w:left="4813" w:hanging="360"/>
      </w:pPr>
      <w:rPr>
        <w:rFonts w:ascii="Wingdings" w:hAnsi="Wingdings" w:hint="default"/>
      </w:rPr>
    </w:lvl>
    <w:lvl w:ilvl="6" w:tplc="04090001" w:tentative="1">
      <w:start w:val="1"/>
      <w:numFmt w:val="bullet"/>
      <w:lvlText w:val=""/>
      <w:lvlJc w:val="left"/>
      <w:pPr>
        <w:ind w:left="5533" w:hanging="360"/>
      </w:pPr>
      <w:rPr>
        <w:rFonts w:ascii="Symbol" w:hAnsi="Symbol" w:hint="default"/>
      </w:rPr>
    </w:lvl>
    <w:lvl w:ilvl="7" w:tplc="04090003" w:tentative="1">
      <w:start w:val="1"/>
      <w:numFmt w:val="bullet"/>
      <w:lvlText w:val="o"/>
      <w:lvlJc w:val="left"/>
      <w:pPr>
        <w:ind w:left="6253" w:hanging="360"/>
      </w:pPr>
      <w:rPr>
        <w:rFonts w:ascii="Courier New" w:hAnsi="Courier New" w:cs="Courier New" w:hint="default"/>
      </w:rPr>
    </w:lvl>
    <w:lvl w:ilvl="8" w:tplc="04090005" w:tentative="1">
      <w:start w:val="1"/>
      <w:numFmt w:val="bullet"/>
      <w:lvlText w:val=""/>
      <w:lvlJc w:val="left"/>
      <w:pPr>
        <w:ind w:left="6973" w:hanging="360"/>
      </w:pPr>
      <w:rPr>
        <w:rFonts w:ascii="Wingdings" w:hAnsi="Wingdings" w:hint="default"/>
      </w:rPr>
    </w:lvl>
  </w:abstractNum>
  <w:num w:numId="1" w16cid:durableId="1361472181">
    <w:abstractNumId w:val="31"/>
  </w:num>
  <w:num w:numId="2" w16cid:durableId="1681397278">
    <w:abstractNumId w:val="10"/>
  </w:num>
  <w:num w:numId="3" w16cid:durableId="1093625103">
    <w:abstractNumId w:val="6"/>
  </w:num>
  <w:num w:numId="4" w16cid:durableId="312952080">
    <w:abstractNumId w:val="3"/>
  </w:num>
  <w:num w:numId="5" w16cid:durableId="298724745">
    <w:abstractNumId w:val="14"/>
  </w:num>
  <w:num w:numId="6" w16cid:durableId="933249094">
    <w:abstractNumId w:val="39"/>
  </w:num>
  <w:num w:numId="7" w16cid:durableId="466506660">
    <w:abstractNumId w:val="16"/>
  </w:num>
  <w:num w:numId="8" w16cid:durableId="2145610517">
    <w:abstractNumId w:val="41"/>
  </w:num>
  <w:num w:numId="9" w16cid:durableId="1573270959">
    <w:abstractNumId w:val="27"/>
  </w:num>
  <w:num w:numId="10" w16cid:durableId="1526406702">
    <w:abstractNumId w:val="1"/>
  </w:num>
  <w:num w:numId="11" w16cid:durableId="1471480298">
    <w:abstractNumId w:val="25"/>
  </w:num>
  <w:num w:numId="12" w16cid:durableId="22755763">
    <w:abstractNumId w:val="35"/>
  </w:num>
  <w:num w:numId="13" w16cid:durableId="574168822">
    <w:abstractNumId w:val="17"/>
  </w:num>
  <w:num w:numId="14" w16cid:durableId="1553272841">
    <w:abstractNumId w:val="21"/>
  </w:num>
  <w:num w:numId="15" w16cid:durableId="1384518507">
    <w:abstractNumId w:val="20"/>
  </w:num>
  <w:num w:numId="16" w16cid:durableId="1790078790">
    <w:abstractNumId w:val="30"/>
  </w:num>
  <w:num w:numId="17" w16cid:durableId="145128072">
    <w:abstractNumId w:val="0"/>
  </w:num>
  <w:num w:numId="18" w16cid:durableId="1292054776">
    <w:abstractNumId w:val="26"/>
  </w:num>
  <w:num w:numId="19" w16cid:durableId="1425565768">
    <w:abstractNumId w:val="34"/>
  </w:num>
  <w:num w:numId="20" w16cid:durableId="1071192357">
    <w:abstractNumId w:val="38"/>
  </w:num>
  <w:num w:numId="21" w16cid:durableId="717054153">
    <w:abstractNumId w:val="40"/>
  </w:num>
  <w:num w:numId="22" w16cid:durableId="1013193465">
    <w:abstractNumId w:val="29"/>
  </w:num>
  <w:num w:numId="23" w16cid:durableId="507599857">
    <w:abstractNumId w:val="24"/>
  </w:num>
  <w:num w:numId="24" w16cid:durableId="2089767814">
    <w:abstractNumId w:val="22"/>
  </w:num>
  <w:num w:numId="25" w16cid:durableId="1297100221">
    <w:abstractNumId w:val="33"/>
  </w:num>
  <w:num w:numId="26" w16cid:durableId="567417957">
    <w:abstractNumId w:val="13"/>
  </w:num>
  <w:num w:numId="27" w16cid:durableId="255598148">
    <w:abstractNumId w:val="11"/>
  </w:num>
  <w:num w:numId="28" w16cid:durableId="208611687">
    <w:abstractNumId w:val="4"/>
  </w:num>
  <w:num w:numId="29" w16cid:durableId="681662149">
    <w:abstractNumId w:val="8"/>
  </w:num>
  <w:num w:numId="30" w16cid:durableId="1945728110">
    <w:abstractNumId w:val="7"/>
  </w:num>
  <w:num w:numId="31" w16cid:durableId="773749133">
    <w:abstractNumId w:val="9"/>
  </w:num>
  <w:num w:numId="32" w16cid:durableId="1515682187">
    <w:abstractNumId w:val="32"/>
  </w:num>
  <w:num w:numId="33" w16cid:durableId="1389378812">
    <w:abstractNumId w:val="15"/>
  </w:num>
  <w:num w:numId="34" w16cid:durableId="1065103123">
    <w:abstractNumId w:val="12"/>
  </w:num>
  <w:num w:numId="35" w16cid:durableId="1544059614">
    <w:abstractNumId w:val="36"/>
  </w:num>
  <w:num w:numId="36" w16cid:durableId="418064283">
    <w:abstractNumId w:val="18"/>
  </w:num>
  <w:num w:numId="37" w16cid:durableId="211229659">
    <w:abstractNumId w:val="37"/>
  </w:num>
  <w:num w:numId="38" w16cid:durableId="1180923970">
    <w:abstractNumId w:val="19"/>
  </w:num>
  <w:num w:numId="39" w16cid:durableId="807403577">
    <w:abstractNumId w:val="28"/>
  </w:num>
  <w:num w:numId="40" w16cid:durableId="81076473">
    <w:abstractNumId w:val="2"/>
  </w:num>
  <w:num w:numId="41" w16cid:durableId="314574051">
    <w:abstractNumId w:val="23"/>
  </w:num>
  <w:num w:numId="42" w16cid:durableId="14066047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AB2"/>
    <w:rsid w:val="00020A38"/>
    <w:rsid w:val="000228F1"/>
    <w:rsid w:val="00027EC5"/>
    <w:rsid w:val="00036397"/>
    <w:rsid w:val="0007278D"/>
    <w:rsid w:val="000772C4"/>
    <w:rsid w:val="00082707"/>
    <w:rsid w:val="00083965"/>
    <w:rsid w:val="00097AB2"/>
    <w:rsid w:val="0010587D"/>
    <w:rsid w:val="001317B5"/>
    <w:rsid w:val="00137C98"/>
    <w:rsid w:val="001434E6"/>
    <w:rsid w:val="00155C04"/>
    <w:rsid w:val="00182879"/>
    <w:rsid w:val="001859F4"/>
    <w:rsid w:val="001A2D75"/>
    <w:rsid w:val="001E2045"/>
    <w:rsid w:val="001F59C5"/>
    <w:rsid w:val="00201989"/>
    <w:rsid w:val="00220769"/>
    <w:rsid w:val="00235173"/>
    <w:rsid w:val="00242D8F"/>
    <w:rsid w:val="00256B2A"/>
    <w:rsid w:val="00276636"/>
    <w:rsid w:val="00280AA7"/>
    <w:rsid w:val="002C092E"/>
    <w:rsid w:val="002D1005"/>
    <w:rsid w:val="002D2589"/>
    <w:rsid w:val="002F67BD"/>
    <w:rsid w:val="00315142"/>
    <w:rsid w:val="00356AC7"/>
    <w:rsid w:val="00371B66"/>
    <w:rsid w:val="003966AA"/>
    <w:rsid w:val="00397A43"/>
    <w:rsid w:val="003F2B6A"/>
    <w:rsid w:val="00401B18"/>
    <w:rsid w:val="00426FCD"/>
    <w:rsid w:val="00450C14"/>
    <w:rsid w:val="004531E6"/>
    <w:rsid w:val="00472736"/>
    <w:rsid w:val="00474B6F"/>
    <w:rsid w:val="004D28FE"/>
    <w:rsid w:val="004D6112"/>
    <w:rsid w:val="004E6AD7"/>
    <w:rsid w:val="00512BDF"/>
    <w:rsid w:val="00521291"/>
    <w:rsid w:val="00523425"/>
    <w:rsid w:val="00535D56"/>
    <w:rsid w:val="00561396"/>
    <w:rsid w:val="00563FAC"/>
    <w:rsid w:val="0057173C"/>
    <w:rsid w:val="00577E49"/>
    <w:rsid w:val="00582E6B"/>
    <w:rsid w:val="00597329"/>
    <w:rsid w:val="005B4D04"/>
    <w:rsid w:val="005C65D2"/>
    <w:rsid w:val="005F3780"/>
    <w:rsid w:val="00600A4B"/>
    <w:rsid w:val="00600AA6"/>
    <w:rsid w:val="00604887"/>
    <w:rsid w:val="00624E35"/>
    <w:rsid w:val="006430B1"/>
    <w:rsid w:val="006601D6"/>
    <w:rsid w:val="00674F83"/>
    <w:rsid w:val="006B4DE2"/>
    <w:rsid w:val="007401B0"/>
    <w:rsid w:val="00794CA5"/>
    <w:rsid w:val="007B2C69"/>
    <w:rsid w:val="007D0113"/>
    <w:rsid w:val="007E69D5"/>
    <w:rsid w:val="00812285"/>
    <w:rsid w:val="008140E9"/>
    <w:rsid w:val="00827E20"/>
    <w:rsid w:val="008510EF"/>
    <w:rsid w:val="008600CE"/>
    <w:rsid w:val="00877530"/>
    <w:rsid w:val="00883213"/>
    <w:rsid w:val="00884E95"/>
    <w:rsid w:val="008A4576"/>
    <w:rsid w:val="008F2678"/>
    <w:rsid w:val="00912597"/>
    <w:rsid w:val="009250E8"/>
    <w:rsid w:val="00977C90"/>
    <w:rsid w:val="009A5402"/>
    <w:rsid w:val="009B7478"/>
    <w:rsid w:val="00A23D48"/>
    <w:rsid w:val="00A31284"/>
    <w:rsid w:val="00A91253"/>
    <w:rsid w:val="00A91C67"/>
    <w:rsid w:val="00A95FF9"/>
    <w:rsid w:val="00A96611"/>
    <w:rsid w:val="00AF6D30"/>
    <w:rsid w:val="00B5579A"/>
    <w:rsid w:val="00B8730C"/>
    <w:rsid w:val="00BE1D10"/>
    <w:rsid w:val="00BF20A9"/>
    <w:rsid w:val="00BF5919"/>
    <w:rsid w:val="00BF7A51"/>
    <w:rsid w:val="00C04DFC"/>
    <w:rsid w:val="00C053A0"/>
    <w:rsid w:val="00C72B24"/>
    <w:rsid w:val="00C83950"/>
    <w:rsid w:val="00CA1343"/>
    <w:rsid w:val="00CB43AD"/>
    <w:rsid w:val="00CE05C8"/>
    <w:rsid w:val="00D23F46"/>
    <w:rsid w:val="00D67921"/>
    <w:rsid w:val="00D71703"/>
    <w:rsid w:val="00DA757F"/>
    <w:rsid w:val="00DB7254"/>
    <w:rsid w:val="00DC582D"/>
    <w:rsid w:val="00DE63D6"/>
    <w:rsid w:val="00E0307A"/>
    <w:rsid w:val="00E1397C"/>
    <w:rsid w:val="00E221AD"/>
    <w:rsid w:val="00E44937"/>
    <w:rsid w:val="00E634D8"/>
    <w:rsid w:val="00E66D9A"/>
    <w:rsid w:val="00E76A5F"/>
    <w:rsid w:val="00E839C1"/>
    <w:rsid w:val="00EA2273"/>
    <w:rsid w:val="00EC068A"/>
    <w:rsid w:val="00EE2677"/>
    <w:rsid w:val="00EF0F67"/>
    <w:rsid w:val="00EF44B4"/>
    <w:rsid w:val="00EF4E1D"/>
    <w:rsid w:val="00EF7D57"/>
    <w:rsid w:val="00F30661"/>
    <w:rsid w:val="00F35159"/>
    <w:rsid w:val="00F44FC7"/>
    <w:rsid w:val="00F7535C"/>
    <w:rsid w:val="00F853C6"/>
    <w:rsid w:val="00F9205E"/>
    <w:rsid w:val="00F92393"/>
    <w:rsid w:val="00F95DE6"/>
    <w:rsid w:val="00FA6343"/>
    <w:rsid w:val="00FB06C9"/>
    <w:rsid w:val="00FB6436"/>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B65171"/>
  <w15:docId w15:val="{669ED7D2-D059-4BCC-87A4-02982AC65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4E1D"/>
    <w:rPr>
      <w:rFonts w:ascii="Times New Roman" w:eastAsia="Times New Roman" w:hAnsi="Times New Roman" w:cs="Times New Roman"/>
    </w:rPr>
  </w:style>
  <w:style w:type="paragraph" w:styleId="Heading1">
    <w:name w:val="heading 1"/>
    <w:basedOn w:val="Normal"/>
    <w:next w:val="Normal"/>
    <w:link w:val="Heading1Char"/>
    <w:uiPriority w:val="9"/>
    <w:qFormat/>
    <w:rsid w:val="00356AC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71B6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link w:val="Heading4Char"/>
    <w:uiPriority w:val="9"/>
    <w:qFormat/>
    <w:rsid w:val="00877530"/>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80AA7"/>
    <w:rPr>
      <w:color w:val="0563C1" w:themeColor="hyperlink"/>
      <w:u w:val="single"/>
    </w:rPr>
  </w:style>
  <w:style w:type="character" w:customStyle="1" w:styleId="UnresolvedMention1">
    <w:name w:val="Unresolved Mention1"/>
    <w:basedOn w:val="DefaultParagraphFont"/>
    <w:uiPriority w:val="99"/>
    <w:rsid w:val="00280AA7"/>
    <w:rPr>
      <w:color w:val="605E5C"/>
      <w:shd w:val="clear" w:color="auto" w:fill="E1DFDD"/>
    </w:rPr>
  </w:style>
  <w:style w:type="paragraph" w:styleId="NormalWeb">
    <w:name w:val="Normal (Web)"/>
    <w:basedOn w:val="Normal"/>
    <w:uiPriority w:val="99"/>
    <w:unhideWhenUsed/>
    <w:rsid w:val="00397A43"/>
    <w:pPr>
      <w:spacing w:before="100" w:beforeAutospacing="1" w:after="100" w:afterAutospacing="1"/>
    </w:pPr>
  </w:style>
  <w:style w:type="character" w:styleId="Strong">
    <w:name w:val="Strong"/>
    <w:basedOn w:val="DefaultParagraphFont"/>
    <w:uiPriority w:val="22"/>
    <w:qFormat/>
    <w:rsid w:val="00A31284"/>
    <w:rPr>
      <w:b/>
      <w:bCs/>
    </w:rPr>
  </w:style>
  <w:style w:type="character" w:styleId="FollowedHyperlink">
    <w:name w:val="FollowedHyperlink"/>
    <w:basedOn w:val="DefaultParagraphFont"/>
    <w:uiPriority w:val="99"/>
    <w:semiHidden/>
    <w:unhideWhenUsed/>
    <w:rsid w:val="00523425"/>
    <w:rPr>
      <w:color w:val="954F72" w:themeColor="followedHyperlink"/>
      <w:u w:val="single"/>
    </w:rPr>
  </w:style>
  <w:style w:type="character" w:customStyle="1" w:styleId="Heading4Char">
    <w:name w:val="Heading 4 Char"/>
    <w:basedOn w:val="DefaultParagraphFont"/>
    <w:link w:val="Heading4"/>
    <w:uiPriority w:val="9"/>
    <w:rsid w:val="00877530"/>
    <w:rPr>
      <w:rFonts w:ascii="Times New Roman" w:eastAsia="Times New Roman" w:hAnsi="Times New Roman" w:cs="Times New Roman"/>
      <w:b/>
      <w:bCs/>
    </w:rPr>
  </w:style>
  <w:style w:type="paragraph" w:styleId="ListParagraph">
    <w:name w:val="List Paragraph"/>
    <w:basedOn w:val="Normal"/>
    <w:uiPriority w:val="34"/>
    <w:qFormat/>
    <w:rsid w:val="00812285"/>
    <w:pPr>
      <w:ind w:left="720"/>
      <w:contextualSpacing/>
    </w:pPr>
  </w:style>
  <w:style w:type="paragraph" w:styleId="BalloonText">
    <w:name w:val="Balloon Text"/>
    <w:basedOn w:val="Normal"/>
    <w:link w:val="BalloonTextChar"/>
    <w:uiPriority w:val="99"/>
    <w:semiHidden/>
    <w:unhideWhenUsed/>
    <w:rsid w:val="00B5579A"/>
    <w:rPr>
      <w:rFonts w:ascii="Tahoma" w:hAnsi="Tahoma" w:cs="Tahoma"/>
      <w:sz w:val="16"/>
      <w:szCs w:val="16"/>
    </w:rPr>
  </w:style>
  <w:style w:type="character" w:customStyle="1" w:styleId="BalloonTextChar">
    <w:name w:val="Balloon Text Char"/>
    <w:basedOn w:val="DefaultParagraphFont"/>
    <w:link w:val="BalloonText"/>
    <w:uiPriority w:val="99"/>
    <w:semiHidden/>
    <w:rsid w:val="00B5579A"/>
    <w:rPr>
      <w:rFonts w:ascii="Tahoma" w:eastAsia="Times New Roman" w:hAnsi="Tahoma" w:cs="Tahoma"/>
      <w:sz w:val="16"/>
      <w:szCs w:val="16"/>
    </w:rPr>
  </w:style>
  <w:style w:type="paragraph" w:styleId="Header">
    <w:name w:val="header"/>
    <w:basedOn w:val="Normal"/>
    <w:link w:val="HeaderChar"/>
    <w:uiPriority w:val="99"/>
    <w:unhideWhenUsed/>
    <w:rsid w:val="00B5579A"/>
    <w:pPr>
      <w:tabs>
        <w:tab w:val="center" w:pos="4513"/>
        <w:tab w:val="right" w:pos="9026"/>
      </w:tabs>
    </w:pPr>
  </w:style>
  <w:style w:type="character" w:customStyle="1" w:styleId="HeaderChar">
    <w:name w:val="Header Char"/>
    <w:basedOn w:val="DefaultParagraphFont"/>
    <w:link w:val="Header"/>
    <w:uiPriority w:val="99"/>
    <w:rsid w:val="00B5579A"/>
    <w:rPr>
      <w:rFonts w:ascii="Times New Roman" w:eastAsia="Times New Roman" w:hAnsi="Times New Roman" w:cs="Times New Roman"/>
    </w:rPr>
  </w:style>
  <w:style w:type="paragraph" w:styleId="Footer">
    <w:name w:val="footer"/>
    <w:basedOn w:val="Normal"/>
    <w:link w:val="FooterChar"/>
    <w:uiPriority w:val="99"/>
    <w:unhideWhenUsed/>
    <w:rsid w:val="00B5579A"/>
    <w:pPr>
      <w:tabs>
        <w:tab w:val="center" w:pos="4513"/>
        <w:tab w:val="right" w:pos="9026"/>
      </w:tabs>
    </w:pPr>
  </w:style>
  <w:style w:type="character" w:customStyle="1" w:styleId="FooterChar">
    <w:name w:val="Footer Char"/>
    <w:basedOn w:val="DefaultParagraphFont"/>
    <w:link w:val="Footer"/>
    <w:uiPriority w:val="99"/>
    <w:rsid w:val="00B5579A"/>
    <w:rPr>
      <w:rFonts w:ascii="Times New Roman" w:eastAsia="Times New Roman" w:hAnsi="Times New Roman" w:cs="Times New Roman"/>
    </w:rPr>
  </w:style>
  <w:style w:type="character" w:customStyle="1" w:styleId="Heading2Char">
    <w:name w:val="Heading 2 Char"/>
    <w:basedOn w:val="DefaultParagraphFont"/>
    <w:link w:val="Heading2"/>
    <w:uiPriority w:val="9"/>
    <w:rsid w:val="00371B66"/>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356AC7"/>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356AC7"/>
    <w:pPr>
      <w:spacing w:line="259" w:lineRule="auto"/>
      <w:outlineLvl w:val="9"/>
    </w:pPr>
    <w:rPr>
      <w:lang w:val="en-US"/>
    </w:rPr>
  </w:style>
  <w:style w:type="paragraph" w:styleId="TOC2">
    <w:name w:val="toc 2"/>
    <w:basedOn w:val="Normal"/>
    <w:next w:val="Normal"/>
    <w:autoRedefine/>
    <w:uiPriority w:val="39"/>
    <w:unhideWhenUsed/>
    <w:rsid w:val="00356AC7"/>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760068">
      <w:bodyDiv w:val="1"/>
      <w:marLeft w:val="0"/>
      <w:marRight w:val="0"/>
      <w:marTop w:val="0"/>
      <w:marBottom w:val="0"/>
      <w:divBdr>
        <w:top w:val="none" w:sz="0" w:space="0" w:color="auto"/>
        <w:left w:val="none" w:sz="0" w:space="0" w:color="auto"/>
        <w:bottom w:val="none" w:sz="0" w:space="0" w:color="auto"/>
        <w:right w:val="none" w:sz="0" w:space="0" w:color="auto"/>
      </w:divBdr>
      <w:divsChild>
        <w:div w:id="1973557258">
          <w:marLeft w:val="0"/>
          <w:marRight w:val="0"/>
          <w:marTop w:val="0"/>
          <w:marBottom w:val="0"/>
          <w:divBdr>
            <w:top w:val="none" w:sz="0" w:space="0" w:color="auto"/>
            <w:left w:val="none" w:sz="0" w:space="0" w:color="auto"/>
            <w:bottom w:val="none" w:sz="0" w:space="0" w:color="auto"/>
            <w:right w:val="none" w:sz="0" w:space="0" w:color="auto"/>
          </w:divBdr>
          <w:divsChild>
            <w:div w:id="163058132">
              <w:marLeft w:val="0"/>
              <w:marRight w:val="0"/>
              <w:marTop w:val="0"/>
              <w:marBottom w:val="0"/>
              <w:divBdr>
                <w:top w:val="none" w:sz="0" w:space="0" w:color="auto"/>
                <w:left w:val="none" w:sz="0" w:space="0" w:color="auto"/>
                <w:bottom w:val="none" w:sz="0" w:space="0" w:color="auto"/>
                <w:right w:val="none" w:sz="0" w:space="0" w:color="auto"/>
              </w:divBdr>
              <w:divsChild>
                <w:div w:id="1263689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565705">
          <w:marLeft w:val="0"/>
          <w:marRight w:val="0"/>
          <w:marTop w:val="0"/>
          <w:marBottom w:val="0"/>
          <w:divBdr>
            <w:top w:val="none" w:sz="0" w:space="0" w:color="auto"/>
            <w:left w:val="none" w:sz="0" w:space="0" w:color="auto"/>
            <w:bottom w:val="none" w:sz="0" w:space="0" w:color="auto"/>
            <w:right w:val="none" w:sz="0" w:space="0" w:color="auto"/>
          </w:divBdr>
          <w:divsChild>
            <w:div w:id="2061517755">
              <w:marLeft w:val="0"/>
              <w:marRight w:val="0"/>
              <w:marTop w:val="0"/>
              <w:marBottom w:val="0"/>
              <w:divBdr>
                <w:top w:val="none" w:sz="0" w:space="0" w:color="auto"/>
                <w:left w:val="none" w:sz="0" w:space="0" w:color="auto"/>
                <w:bottom w:val="none" w:sz="0" w:space="0" w:color="auto"/>
                <w:right w:val="none" w:sz="0" w:space="0" w:color="auto"/>
              </w:divBdr>
              <w:divsChild>
                <w:div w:id="1044872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374818">
      <w:bodyDiv w:val="1"/>
      <w:marLeft w:val="0"/>
      <w:marRight w:val="0"/>
      <w:marTop w:val="0"/>
      <w:marBottom w:val="0"/>
      <w:divBdr>
        <w:top w:val="none" w:sz="0" w:space="0" w:color="auto"/>
        <w:left w:val="none" w:sz="0" w:space="0" w:color="auto"/>
        <w:bottom w:val="none" w:sz="0" w:space="0" w:color="auto"/>
        <w:right w:val="none" w:sz="0" w:space="0" w:color="auto"/>
      </w:divBdr>
    </w:div>
    <w:div w:id="528182014">
      <w:bodyDiv w:val="1"/>
      <w:marLeft w:val="0"/>
      <w:marRight w:val="0"/>
      <w:marTop w:val="0"/>
      <w:marBottom w:val="0"/>
      <w:divBdr>
        <w:top w:val="none" w:sz="0" w:space="0" w:color="auto"/>
        <w:left w:val="none" w:sz="0" w:space="0" w:color="auto"/>
        <w:bottom w:val="none" w:sz="0" w:space="0" w:color="auto"/>
        <w:right w:val="none" w:sz="0" w:space="0" w:color="auto"/>
      </w:divBdr>
      <w:divsChild>
        <w:div w:id="1674407494">
          <w:marLeft w:val="0"/>
          <w:marRight w:val="0"/>
          <w:marTop w:val="0"/>
          <w:marBottom w:val="0"/>
          <w:divBdr>
            <w:top w:val="none" w:sz="0" w:space="0" w:color="auto"/>
            <w:left w:val="none" w:sz="0" w:space="0" w:color="auto"/>
            <w:bottom w:val="none" w:sz="0" w:space="0" w:color="auto"/>
            <w:right w:val="none" w:sz="0" w:space="0" w:color="auto"/>
          </w:divBdr>
          <w:divsChild>
            <w:div w:id="780077343">
              <w:marLeft w:val="0"/>
              <w:marRight w:val="0"/>
              <w:marTop w:val="0"/>
              <w:marBottom w:val="0"/>
              <w:divBdr>
                <w:top w:val="none" w:sz="0" w:space="0" w:color="auto"/>
                <w:left w:val="none" w:sz="0" w:space="0" w:color="auto"/>
                <w:bottom w:val="none" w:sz="0" w:space="0" w:color="auto"/>
                <w:right w:val="none" w:sz="0" w:space="0" w:color="auto"/>
              </w:divBdr>
              <w:divsChild>
                <w:div w:id="1711998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1310573">
      <w:bodyDiv w:val="1"/>
      <w:marLeft w:val="0"/>
      <w:marRight w:val="0"/>
      <w:marTop w:val="0"/>
      <w:marBottom w:val="0"/>
      <w:divBdr>
        <w:top w:val="none" w:sz="0" w:space="0" w:color="auto"/>
        <w:left w:val="none" w:sz="0" w:space="0" w:color="auto"/>
        <w:bottom w:val="none" w:sz="0" w:space="0" w:color="auto"/>
        <w:right w:val="none" w:sz="0" w:space="0" w:color="auto"/>
      </w:divBdr>
    </w:div>
    <w:div w:id="542134391">
      <w:bodyDiv w:val="1"/>
      <w:marLeft w:val="0"/>
      <w:marRight w:val="0"/>
      <w:marTop w:val="0"/>
      <w:marBottom w:val="0"/>
      <w:divBdr>
        <w:top w:val="none" w:sz="0" w:space="0" w:color="auto"/>
        <w:left w:val="none" w:sz="0" w:space="0" w:color="auto"/>
        <w:bottom w:val="none" w:sz="0" w:space="0" w:color="auto"/>
        <w:right w:val="none" w:sz="0" w:space="0" w:color="auto"/>
      </w:divBdr>
      <w:divsChild>
        <w:div w:id="1071468524">
          <w:marLeft w:val="0"/>
          <w:marRight w:val="0"/>
          <w:marTop w:val="0"/>
          <w:marBottom w:val="0"/>
          <w:divBdr>
            <w:top w:val="none" w:sz="0" w:space="0" w:color="auto"/>
            <w:left w:val="none" w:sz="0" w:space="0" w:color="auto"/>
            <w:bottom w:val="none" w:sz="0" w:space="0" w:color="auto"/>
            <w:right w:val="none" w:sz="0" w:space="0" w:color="auto"/>
          </w:divBdr>
          <w:divsChild>
            <w:div w:id="314145102">
              <w:marLeft w:val="0"/>
              <w:marRight w:val="0"/>
              <w:marTop w:val="0"/>
              <w:marBottom w:val="0"/>
              <w:divBdr>
                <w:top w:val="none" w:sz="0" w:space="0" w:color="auto"/>
                <w:left w:val="none" w:sz="0" w:space="0" w:color="auto"/>
                <w:bottom w:val="none" w:sz="0" w:space="0" w:color="auto"/>
                <w:right w:val="none" w:sz="0" w:space="0" w:color="auto"/>
              </w:divBdr>
              <w:divsChild>
                <w:div w:id="1583447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1938626">
      <w:bodyDiv w:val="1"/>
      <w:marLeft w:val="0"/>
      <w:marRight w:val="0"/>
      <w:marTop w:val="0"/>
      <w:marBottom w:val="0"/>
      <w:divBdr>
        <w:top w:val="none" w:sz="0" w:space="0" w:color="auto"/>
        <w:left w:val="none" w:sz="0" w:space="0" w:color="auto"/>
        <w:bottom w:val="none" w:sz="0" w:space="0" w:color="auto"/>
        <w:right w:val="none" w:sz="0" w:space="0" w:color="auto"/>
      </w:divBdr>
      <w:divsChild>
        <w:div w:id="44069787">
          <w:marLeft w:val="0"/>
          <w:marRight w:val="0"/>
          <w:marTop w:val="0"/>
          <w:marBottom w:val="0"/>
          <w:divBdr>
            <w:top w:val="none" w:sz="0" w:space="0" w:color="auto"/>
            <w:left w:val="none" w:sz="0" w:space="0" w:color="auto"/>
            <w:bottom w:val="none" w:sz="0" w:space="0" w:color="auto"/>
            <w:right w:val="none" w:sz="0" w:space="0" w:color="auto"/>
          </w:divBdr>
          <w:divsChild>
            <w:div w:id="2065634973">
              <w:marLeft w:val="0"/>
              <w:marRight w:val="0"/>
              <w:marTop w:val="0"/>
              <w:marBottom w:val="0"/>
              <w:divBdr>
                <w:top w:val="none" w:sz="0" w:space="0" w:color="auto"/>
                <w:left w:val="none" w:sz="0" w:space="0" w:color="auto"/>
                <w:bottom w:val="none" w:sz="0" w:space="0" w:color="auto"/>
                <w:right w:val="none" w:sz="0" w:space="0" w:color="auto"/>
              </w:divBdr>
              <w:divsChild>
                <w:div w:id="92919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1938056">
      <w:bodyDiv w:val="1"/>
      <w:marLeft w:val="0"/>
      <w:marRight w:val="0"/>
      <w:marTop w:val="0"/>
      <w:marBottom w:val="0"/>
      <w:divBdr>
        <w:top w:val="none" w:sz="0" w:space="0" w:color="auto"/>
        <w:left w:val="none" w:sz="0" w:space="0" w:color="auto"/>
        <w:bottom w:val="none" w:sz="0" w:space="0" w:color="auto"/>
        <w:right w:val="none" w:sz="0" w:space="0" w:color="auto"/>
      </w:divBdr>
      <w:divsChild>
        <w:div w:id="502552630">
          <w:marLeft w:val="0"/>
          <w:marRight w:val="0"/>
          <w:marTop w:val="0"/>
          <w:marBottom w:val="0"/>
          <w:divBdr>
            <w:top w:val="none" w:sz="0" w:space="0" w:color="auto"/>
            <w:left w:val="none" w:sz="0" w:space="0" w:color="auto"/>
            <w:bottom w:val="none" w:sz="0" w:space="0" w:color="auto"/>
            <w:right w:val="none" w:sz="0" w:space="0" w:color="auto"/>
          </w:divBdr>
          <w:divsChild>
            <w:div w:id="48724841">
              <w:marLeft w:val="0"/>
              <w:marRight w:val="0"/>
              <w:marTop w:val="0"/>
              <w:marBottom w:val="0"/>
              <w:divBdr>
                <w:top w:val="none" w:sz="0" w:space="0" w:color="auto"/>
                <w:left w:val="none" w:sz="0" w:space="0" w:color="auto"/>
                <w:bottom w:val="none" w:sz="0" w:space="0" w:color="auto"/>
                <w:right w:val="none" w:sz="0" w:space="0" w:color="auto"/>
              </w:divBdr>
              <w:divsChild>
                <w:div w:id="1493519782">
                  <w:marLeft w:val="0"/>
                  <w:marRight w:val="0"/>
                  <w:marTop w:val="0"/>
                  <w:marBottom w:val="0"/>
                  <w:divBdr>
                    <w:top w:val="none" w:sz="0" w:space="0" w:color="auto"/>
                    <w:left w:val="none" w:sz="0" w:space="0" w:color="auto"/>
                    <w:bottom w:val="none" w:sz="0" w:space="0" w:color="auto"/>
                    <w:right w:val="none" w:sz="0" w:space="0" w:color="auto"/>
                  </w:divBdr>
                </w:div>
              </w:divsChild>
            </w:div>
            <w:div w:id="1229418708">
              <w:marLeft w:val="0"/>
              <w:marRight w:val="0"/>
              <w:marTop w:val="0"/>
              <w:marBottom w:val="0"/>
              <w:divBdr>
                <w:top w:val="none" w:sz="0" w:space="0" w:color="auto"/>
                <w:left w:val="none" w:sz="0" w:space="0" w:color="auto"/>
                <w:bottom w:val="none" w:sz="0" w:space="0" w:color="auto"/>
                <w:right w:val="none" w:sz="0" w:space="0" w:color="auto"/>
              </w:divBdr>
              <w:divsChild>
                <w:div w:id="1715158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9773901">
      <w:bodyDiv w:val="1"/>
      <w:marLeft w:val="0"/>
      <w:marRight w:val="0"/>
      <w:marTop w:val="0"/>
      <w:marBottom w:val="0"/>
      <w:divBdr>
        <w:top w:val="none" w:sz="0" w:space="0" w:color="auto"/>
        <w:left w:val="none" w:sz="0" w:space="0" w:color="auto"/>
        <w:bottom w:val="none" w:sz="0" w:space="0" w:color="auto"/>
        <w:right w:val="none" w:sz="0" w:space="0" w:color="auto"/>
      </w:divBdr>
    </w:div>
    <w:div w:id="1075669338">
      <w:bodyDiv w:val="1"/>
      <w:marLeft w:val="0"/>
      <w:marRight w:val="0"/>
      <w:marTop w:val="0"/>
      <w:marBottom w:val="0"/>
      <w:divBdr>
        <w:top w:val="none" w:sz="0" w:space="0" w:color="auto"/>
        <w:left w:val="none" w:sz="0" w:space="0" w:color="auto"/>
        <w:bottom w:val="none" w:sz="0" w:space="0" w:color="auto"/>
        <w:right w:val="none" w:sz="0" w:space="0" w:color="auto"/>
      </w:divBdr>
    </w:div>
    <w:div w:id="1076629708">
      <w:bodyDiv w:val="1"/>
      <w:marLeft w:val="0"/>
      <w:marRight w:val="0"/>
      <w:marTop w:val="0"/>
      <w:marBottom w:val="0"/>
      <w:divBdr>
        <w:top w:val="none" w:sz="0" w:space="0" w:color="auto"/>
        <w:left w:val="none" w:sz="0" w:space="0" w:color="auto"/>
        <w:bottom w:val="none" w:sz="0" w:space="0" w:color="auto"/>
        <w:right w:val="none" w:sz="0" w:space="0" w:color="auto"/>
      </w:divBdr>
      <w:divsChild>
        <w:div w:id="148906545">
          <w:marLeft w:val="0"/>
          <w:marRight w:val="0"/>
          <w:marTop w:val="0"/>
          <w:marBottom w:val="0"/>
          <w:divBdr>
            <w:top w:val="none" w:sz="0" w:space="0" w:color="auto"/>
            <w:left w:val="none" w:sz="0" w:space="0" w:color="auto"/>
            <w:bottom w:val="none" w:sz="0" w:space="0" w:color="auto"/>
            <w:right w:val="none" w:sz="0" w:space="0" w:color="auto"/>
          </w:divBdr>
          <w:divsChild>
            <w:div w:id="1549878340">
              <w:marLeft w:val="0"/>
              <w:marRight w:val="0"/>
              <w:marTop w:val="0"/>
              <w:marBottom w:val="0"/>
              <w:divBdr>
                <w:top w:val="none" w:sz="0" w:space="0" w:color="auto"/>
                <w:left w:val="none" w:sz="0" w:space="0" w:color="auto"/>
                <w:bottom w:val="none" w:sz="0" w:space="0" w:color="auto"/>
                <w:right w:val="none" w:sz="0" w:space="0" w:color="auto"/>
              </w:divBdr>
              <w:divsChild>
                <w:div w:id="1189634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1173590">
      <w:bodyDiv w:val="1"/>
      <w:marLeft w:val="0"/>
      <w:marRight w:val="0"/>
      <w:marTop w:val="0"/>
      <w:marBottom w:val="0"/>
      <w:divBdr>
        <w:top w:val="none" w:sz="0" w:space="0" w:color="auto"/>
        <w:left w:val="none" w:sz="0" w:space="0" w:color="auto"/>
        <w:bottom w:val="none" w:sz="0" w:space="0" w:color="auto"/>
        <w:right w:val="none" w:sz="0" w:space="0" w:color="auto"/>
      </w:divBdr>
      <w:divsChild>
        <w:div w:id="748582272">
          <w:marLeft w:val="0"/>
          <w:marRight w:val="0"/>
          <w:marTop w:val="0"/>
          <w:marBottom w:val="0"/>
          <w:divBdr>
            <w:top w:val="none" w:sz="0" w:space="0" w:color="auto"/>
            <w:left w:val="none" w:sz="0" w:space="0" w:color="auto"/>
            <w:bottom w:val="none" w:sz="0" w:space="0" w:color="auto"/>
            <w:right w:val="none" w:sz="0" w:space="0" w:color="auto"/>
          </w:divBdr>
          <w:divsChild>
            <w:div w:id="64115092">
              <w:marLeft w:val="0"/>
              <w:marRight w:val="0"/>
              <w:marTop w:val="0"/>
              <w:marBottom w:val="0"/>
              <w:divBdr>
                <w:top w:val="none" w:sz="0" w:space="0" w:color="auto"/>
                <w:left w:val="none" w:sz="0" w:space="0" w:color="auto"/>
                <w:bottom w:val="none" w:sz="0" w:space="0" w:color="auto"/>
                <w:right w:val="none" w:sz="0" w:space="0" w:color="auto"/>
              </w:divBdr>
              <w:divsChild>
                <w:div w:id="140163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5886230">
      <w:bodyDiv w:val="1"/>
      <w:marLeft w:val="0"/>
      <w:marRight w:val="0"/>
      <w:marTop w:val="0"/>
      <w:marBottom w:val="0"/>
      <w:divBdr>
        <w:top w:val="none" w:sz="0" w:space="0" w:color="auto"/>
        <w:left w:val="none" w:sz="0" w:space="0" w:color="auto"/>
        <w:bottom w:val="none" w:sz="0" w:space="0" w:color="auto"/>
        <w:right w:val="none" w:sz="0" w:space="0" w:color="auto"/>
      </w:divBdr>
      <w:divsChild>
        <w:div w:id="959804720">
          <w:marLeft w:val="0"/>
          <w:marRight w:val="0"/>
          <w:marTop w:val="0"/>
          <w:marBottom w:val="0"/>
          <w:divBdr>
            <w:top w:val="none" w:sz="0" w:space="0" w:color="auto"/>
            <w:left w:val="none" w:sz="0" w:space="0" w:color="auto"/>
            <w:bottom w:val="none" w:sz="0" w:space="0" w:color="auto"/>
            <w:right w:val="none" w:sz="0" w:space="0" w:color="auto"/>
          </w:divBdr>
          <w:divsChild>
            <w:div w:id="1585607566">
              <w:marLeft w:val="0"/>
              <w:marRight w:val="0"/>
              <w:marTop w:val="0"/>
              <w:marBottom w:val="0"/>
              <w:divBdr>
                <w:top w:val="none" w:sz="0" w:space="0" w:color="auto"/>
                <w:left w:val="none" w:sz="0" w:space="0" w:color="auto"/>
                <w:bottom w:val="none" w:sz="0" w:space="0" w:color="auto"/>
                <w:right w:val="none" w:sz="0" w:space="0" w:color="auto"/>
              </w:divBdr>
              <w:divsChild>
                <w:div w:id="1330985834">
                  <w:marLeft w:val="0"/>
                  <w:marRight w:val="0"/>
                  <w:marTop w:val="0"/>
                  <w:marBottom w:val="0"/>
                  <w:divBdr>
                    <w:top w:val="none" w:sz="0" w:space="0" w:color="auto"/>
                    <w:left w:val="none" w:sz="0" w:space="0" w:color="auto"/>
                    <w:bottom w:val="none" w:sz="0" w:space="0" w:color="auto"/>
                    <w:right w:val="none" w:sz="0" w:space="0" w:color="auto"/>
                  </w:divBdr>
                  <w:divsChild>
                    <w:div w:id="1329598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3288416">
      <w:bodyDiv w:val="1"/>
      <w:marLeft w:val="0"/>
      <w:marRight w:val="0"/>
      <w:marTop w:val="0"/>
      <w:marBottom w:val="0"/>
      <w:divBdr>
        <w:top w:val="none" w:sz="0" w:space="0" w:color="auto"/>
        <w:left w:val="none" w:sz="0" w:space="0" w:color="auto"/>
        <w:bottom w:val="none" w:sz="0" w:space="0" w:color="auto"/>
        <w:right w:val="none" w:sz="0" w:space="0" w:color="auto"/>
      </w:divBdr>
      <w:divsChild>
        <w:div w:id="846210063">
          <w:marLeft w:val="0"/>
          <w:marRight w:val="0"/>
          <w:marTop w:val="0"/>
          <w:marBottom w:val="0"/>
          <w:divBdr>
            <w:top w:val="none" w:sz="0" w:space="0" w:color="auto"/>
            <w:left w:val="none" w:sz="0" w:space="0" w:color="auto"/>
            <w:bottom w:val="none" w:sz="0" w:space="0" w:color="auto"/>
            <w:right w:val="none" w:sz="0" w:space="0" w:color="auto"/>
          </w:divBdr>
          <w:divsChild>
            <w:div w:id="869298866">
              <w:marLeft w:val="0"/>
              <w:marRight w:val="0"/>
              <w:marTop w:val="0"/>
              <w:marBottom w:val="0"/>
              <w:divBdr>
                <w:top w:val="none" w:sz="0" w:space="0" w:color="auto"/>
                <w:left w:val="none" w:sz="0" w:space="0" w:color="auto"/>
                <w:bottom w:val="none" w:sz="0" w:space="0" w:color="auto"/>
                <w:right w:val="none" w:sz="0" w:space="0" w:color="auto"/>
              </w:divBdr>
              <w:divsChild>
                <w:div w:id="1640845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447142">
      <w:bodyDiv w:val="1"/>
      <w:marLeft w:val="0"/>
      <w:marRight w:val="0"/>
      <w:marTop w:val="0"/>
      <w:marBottom w:val="0"/>
      <w:divBdr>
        <w:top w:val="none" w:sz="0" w:space="0" w:color="auto"/>
        <w:left w:val="none" w:sz="0" w:space="0" w:color="auto"/>
        <w:bottom w:val="none" w:sz="0" w:space="0" w:color="auto"/>
        <w:right w:val="none" w:sz="0" w:space="0" w:color="auto"/>
      </w:divBdr>
    </w:div>
    <w:div w:id="1454133216">
      <w:bodyDiv w:val="1"/>
      <w:marLeft w:val="0"/>
      <w:marRight w:val="0"/>
      <w:marTop w:val="0"/>
      <w:marBottom w:val="0"/>
      <w:divBdr>
        <w:top w:val="none" w:sz="0" w:space="0" w:color="auto"/>
        <w:left w:val="none" w:sz="0" w:space="0" w:color="auto"/>
        <w:bottom w:val="none" w:sz="0" w:space="0" w:color="auto"/>
        <w:right w:val="none" w:sz="0" w:space="0" w:color="auto"/>
      </w:divBdr>
    </w:div>
    <w:div w:id="1564486891">
      <w:bodyDiv w:val="1"/>
      <w:marLeft w:val="0"/>
      <w:marRight w:val="0"/>
      <w:marTop w:val="0"/>
      <w:marBottom w:val="0"/>
      <w:divBdr>
        <w:top w:val="none" w:sz="0" w:space="0" w:color="auto"/>
        <w:left w:val="none" w:sz="0" w:space="0" w:color="auto"/>
        <w:bottom w:val="none" w:sz="0" w:space="0" w:color="auto"/>
        <w:right w:val="none" w:sz="0" w:space="0" w:color="auto"/>
      </w:divBdr>
    </w:div>
    <w:div w:id="1673603801">
      <w:bodyDiv w:val="1"/>
      <w:marLeft w:val="0"/>
      <w:marRight w:val="0"/>
      <w:marTop w:val="0"/>
      <w:marBottom w:val="0"/>
      <w:divBdr>
        <w:top w:val="none" w:sz="0" w:space="0" w:color="auto"/>
        <w:left w:val="none" w:sz="0" w:space="0" w:color="auto"/>
        <w:bottom w:val="none" w:sz="0" w:space="0" w:color="auto"/>
        <w:right w:val="none" w:sz="0" w:space="0" w:color="auto"/>
      </w:divBdr>
      <w:divsChild>
        <w:div w:id="1861622225">
          <w:marLeft w:val="0"/>
          <w:marRight w:val="0"/>
          <w:marTop w:val="0"/>
          <w:marBottom w:val="0"/>
          <w:divBdr>
            <w:top w:val="none" w:sz="0" w:space="0" w:color="auto"/>
            <w:left w:val="none" w:sz="0" w:space="0" w:color="auto"/>
            <w:bottom w:val="none" w:sz="0" w:space="0" w:color="auto"/>
            <w:right w:val="none" w:sz="0" w:space="0" w:color="auto"/>
          </w:divBdr>
          <w:divsChild>
            <w:div w:id="1328746727">
              <w:marLeft w:val="0"/>
              <w:marRight w:val="0"/>
              <w:marTop w:val="0"/>
              <w:marBottom w:val="0"/>
              <w:divBdr>
                <w:top w:val="none" w:sz="0" w:space="0" w:color="auto"/>
                <w:left w:val="none" w:sz="0" w:space="0" w:color="auto"/>
                <w:bottom w:val="none" w:sz="0" w:space="0" w:color="auto"/>
                <w:right w:val="none" w:sz="0" w:space="0" w:color="auto"/>
              </w:divBdr>
              <w:divsChild>
                <w:div w:id="38869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4069608">
      <w:bodyDiv w:val="1"/>
      <w:marLeft w:val="0"/>
      <w:marRight w:val="0"/>
      <w:marTop w:val="0"/>
      <w:marBottom w:val="0"/>
      <w:divBdr>
        <w:top w:val="none" w:sz="0" w:space="0" w:color="auto"/>
        <w:left w:val="none" w:sz="0" w:space="0" w:color="auto"/>
        <w:bottom w:val="none" w:sz="0" w:space="0" w:color="auto"/>
        <w:right w:val="none" w:sz="0" w:space="0" w:color="auto"/>
      </w:divBdr>
      <w:divsChild>
        <w:div w:id="570047461">
          <w:marLeft w:val="0"/>
          <w:marRight w:val="0"/>
          <w:marTop w:val="0"/>
          <w:marBottom w:val="0"/>
          <w:divBdr>
            <w:top w:val="none" w:sz="0" w:space="0" w:color="auto"/>
            <w:left w:val="none" w:sz="0" w:space="0" w:color="auto"/>
            <w:bottom w:val="none" w:sz="0" w:space="0" w:color="auto"/>
            <w:right w:val="none" w:sz="0" w:space="0" w:color="auto"/>
          </w:divBdr>
          <w:divsChild>
            <w:div w:id="1729453828">
              <w:marLeft w:val="0"/>
              <w:marRight w:val="0"/>
              <w:marTop w:val="0"/>
              <w:marBottom w:val="0"/>
              <w:divBdr>
                <w:top w:val="none" w:sz="0" w:space="0" w:color="auto"/>
                <w:left w:val="none" w:sz="0" w:space="0" w:color="auto"/>
                <w:bottom w:val="none" w:sz="0" w:space="0" w:color="auto"/>
                <w:right w:val="none" w:sz="0" w:space="0" w:color="auto"/>
              </w:divBdr>
              <w:divsChild>
                <w:div w:id="853306338">
                  <w:marLeft w:val="0"/>
                  <w:marRight w:val="0"/>
                  <w:marTop w:val="0"/>
                  <w:marBottom w:val="0"/>
                  <w:divBdr>
                    <w:top w:val="none" w:sz="0" w:space="0" w:color="auto"/>
                    <w:left w:val="none" w:sz="0" w:space="0" w:color="auto"/>
                    <w:bottom w:val="none" w:sz="0" w:space="0" w:color="auto"/>
                    <w:right w:val="none" w:sz="0" w:space="0" w:color="auto"/>
                  </w:divBdr>
                </w:div>
              </w:divsChild>
            </w:div>
            <w:div w:id="223762152">
              <w:marLeft w:val="0"/>
              <w:marRight w:val="0"/>
              <w:marTop w:val="0"/>
              <w:marBottom w:val="0"/>
              <w:divBdr>
                <w:top w:val="none" w:sz="0" w:space="0" w:color="auto"/>
                <w:left w:val="none" w:sz="0" w:space="0" w:color="auto"/>
                <w:bottom w:val="none" w:sz="0" w:space="0" w:color="auto"/>
                <w:right w:val="none" w:sz="0" w:space="0" w:color="auto"/>
              </w:divBdr>
              <w:divsChild>
                <w:div w:id="1014456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8086484">
      <w:bodyDiv w:val="1"/>
      <w:marLeft w:val="0"/>
      <w:marRight w:val="0"/>
      <w:marTop w:val="0"/>
      <w:marBottom w:val="0"/>
      <w:divBdr>
        <w:top w:val="none" w:sz="0" w:space="0" w:color="auto"/>
        <w:left w:val="none" w:sz="0" w:space="0" w:color="auto"/>
        <w:bottom w:val="none" w:sz="0" w:space="0" w:color="auto"/>
        <w:right w:val="none" w:sz="0" w:space="0" w:color="auto"/>
      </w:divBdr>
      <w:divsChild>
        <w:div w:id="1372612808">
          <w:marLeft w:val="0"/>
          <w:marRight w:val="0"/>
          <w:marTop w:val="0"/>
          <w:marBottom w:val="0"/>
          <w:divBdr>
            <w:top w:val="none" w:sz="0" w:space="0" w:color="auto"/>
            <w:left w:val="none" w:sz="0" w:space="0" w:color="auto"/>
            <w:bottom w:val="none" w:sz="0" w:space="0" w:color="auto"/>
            <w:right w:val="none" w:sz="0" w:space="0" w:color="auto"/>
          </w:divBdr>
          <w:divsChild>
            <w:div w:id="1617711053">
              <w:marLeft w:val="0"/>
              <w:marRight w:val="0"/>
              <w:marTop w:val="0"/>
              <w:marBottom w:val="0"/>
              <w:divBdr>
                <w:top w:val="none" w:sz="0" w:space="0" w:color="auto"/>
                <w:left w:val="none" w:sz="0" w:space="0" w:color="auto"/>
                <w:bottom w:val="none" w:sz="0" w:space="0" w:color="auto"/>
                <w:right w:val="none" w:sz="0" w:space="0" w:color="auto"/>
              </w:divBdr>
              <w:divsChild>
                <w:div w:id="842671095">
                  <w:marLeft w:val="0"/>
                  <w:marRight w:val="0"/>
                  <w:marTop w:val="0"/>
                  <w:marBottom w:val="0"/>
                  <w:divBdr>
                    <w:top w:val="none" w:sz="0" w:space="0" w:color="auto"/>
                    <w:left w:val="none" w:sz="0" w:space="0" w:color="auto"/>
                    <w:bottom w:val="none" w:sz="0" w:space="0" w:color="auto"/>
                    <w:right w:val="none" w:sz="0" w:space="0" w:color="auto"/>
                  </w:divBdr>
                </w:div>
              </w:divsChild>
            </w:div>
            <w:div w:id="1503812590">
              <w:marLeft w:val="0"/>
              <w:marRight w:val="0"/>
              <w:marTop w:val="0"/>
              <w:marBottom w:val="0"/>
              <w:divBdr>
                <w:top w:val="none" w:sz="0" w:space="0" w:color="auto"/>
                <w:left w:val="none" w:sz="0" w:space="0" w:color="auto"/>
                <w:bottom w:val="none" w:sz="0" w:space="0" w:color="auto"/>
                <w:right w:val="none" w:sz="0" w:space="0" w:color="auto"/>
              </w:divBdr>
              <w:divsChild>
                <w:div w:id="472218368">
                  <w:marLeft w:val="0"/>
                  <w:marRight w:val="0"/>
                  <w:marTop w:val="0"/>
                  <w:marBottom w:val="0"/>
                  <w:divBdr>
                    <w:top w:val="none" w:sz="0" w:space="0" w:color="auto"/>
                    <w:left w:val="none" w:sz="0" w:space="0" w:color="auto"/>
                    <w:bottom w:val="none" w:sz="0" w:space="0" w:color="auto"/>
                    <w:right w:val="none" w:sz="0" w:space="0" w:color="auto"/>
                  </w:divBdr>
                </w:div>
              </w:divsChild>
            </w:div>
            <w:div w:id="98647073">
              <w:marLeft w:val="0"/>
              <w:marRight w:val="0"/>
              <w:marTop w:val="0"/>
              <w:marBottom w:val="0"/>
              <w:divBdr>
                <w:top w:val="none" w:sz="0" w:space="0" w:color="auto"/>
                <w:left w:val="none" w:sz="0" w:space="0" w:color="auto"/>
                <w:bottom w:val="none" w:sz="0" w:space="0" w:color="auto"/>
                <w:right w:val="none" w:sz="0" w:space="0" w:color="auto"/>
              </w:divBdr>
              <w:divsChild>
                <w:div w:id="1869558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25865">
          <w:marLeft w:val="0"/>
          <w:marRight w:val="0"/>
          <w:marTop w:val="0"/>
          <w:marBottom w:val="0"/>
          <w:divBdr>
            <w:top w:val="none" w:sz="0" w:space="0" w:color="auto"/>
            <w:left w:val="none" w:sz="0" w:space="0" w:color="auto"/>
            <w:bottom w:val="none" w:sz="0" w:space="0" w:color="auto"/>
            <w:right w:val="none" w:sz="0" w:space="0" w:color="auto"/>
          </w:divBdr>
          <w:divsChild>
            <w:div w:id="701517976">
              <w:marLeft w:val="0"/>
              <w:marRight w:val="0"/>
              <w:marTop w:val="0"/>
              <w:marBottom w:val="0"/>
              <w:divBdr>
                <w:top w:val="none" w:sz="0" w:space="0" w:color="auto"/>
                <w:left w:val="none" w:sz="0" w:space="0" w:color="auto"/>
                <w:bottom w:val="none" w:sz="0" w:space="0" w:color="auto"/>
                <w:right w:val="none" w:sz="0" w:space="0" w:color="auto"/>
              </w:divBdr>
              <w:divsChild>
                <w:div w:id="1900314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830604">
      <w:bodyDiv w:val="1"/>
      <w:marLeft w:val="0"/>
      <w:marRight w:val="0"/>
      <w:marTop w:val="0"/>
      <w:marBottom w:val="0"/>
      <w:divBdr>
        <w:top w:val="none" w:sz="0" w:space="0" w:color="auto"/>
        <w:left w:val="none" w:sz="0" w:space="0" w:color="auto"/>
        <w:bottom w:val="none" w:sz="0" w:space="0" w:color="auto"/>
        <w:right w:val="none" w:sz="0" w:space="0" w:color="auto"/>
      </w:divBdr>
      <w:divsChild>
        <w:div w:id="2143960595">
          <w:marLeft w:val="0"/>
          <w:marRight w:val="0"/>
          <w:marTop w:val="0"/>
          <w:marBottom w:val="0"/>
          <w:divBdr>
            <w:top w:val="none" w:sz="0" w:space="0" w:color="auto"/>
            <w:left w:val="none" w:sz="0" w:space="0" w:color="auto"/>
            <w:bottom w:val="none" w:sz="0" w:space="0" w:color="auto"/>
            <w:right w:val="none" w:sz="0" w:space="0" w:color="auto"/>
          </w:divBdr>
          <w:divsChild>
            <w:div w:id="1024163826">
              <w:marLeft w:val="0"/>
              <w:marRight w:val="0"/>
              <w:marTop w:val="0"/>
              <w:marBottom w:val="0"/>
              <w:divBdr>
                <w:top w:val="none" w:sz="0" w:space="0" w:color="auto"/>
                <w:left w:val="none" w:sz="0" w:space="0" w:color="auto"/>
                <w:bottom w:val="none" w:sz="0" w:space="0" w:color="auto"/>
                <w:right w:val="none" w:sz="0" w:space="0" w:color="auto"/>
              </w:divBdr>
              <w:divsChild>
                <w:div w:id="1462848819">
                  <w:marLeft w:val="0"/>
                  <w:marRight w:val="0"/>
                  <w:marTop w:val="0"/>
                  <w:marBottom w:val="0"/>
                  <w:divBdr>
                    <w:top w:val="none" w:sz="0" w:space="0" w:color="auto"/>
                    <w:left w:val="none" w:sz="0" w:space="0" w:color="auto"/>
                    <w:bottom w:val="none" w:sz="0" w:space="0" w:color="auto"/>
                    <w:right w:val="none" w:sz="0" w:space="0" w:color="auto"/>
                  </w:divBdr>
                </w:div>
              </w:divsChild>
            </w:div>
            <w:div w:id="399519744">
              <w:marLeft w:val="0"/>
              <w:marRight w:val="0"/>
              <w:marTop w:val="0"/>
              <w:marBottom w:val="0"/>
              <w:divBdr>
                <w:top w:val="none" w:sz="0" w:space="0" w:color="auto"/>
                <w:left w:val="none" w:sz="0" w:space="0" w:color="auto"/>
                <w:bottom w:val="none" w:sz="0" w:space="0" w:color="auto"/>
                <w:right w:val="none" w:sz="0" w:space="0" w:color="auto"/>
              </w:divBdr>
              <w:divsChild>
                <w:div w:id="579096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spcc.org.uk/what-you-can-do/report-abuse/dedicated-helplines/whistleblowing-advice-lin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file:///C:\Users\simonsnell\Library\Mobile%20Documents\com~apple~CloudDocs\Nest%20Management\Working_Together_to_Safeguard_Children-2018.pdf"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F8E789-80C6-4ED0-BF27-A707ADCF67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3355</Words>
  <Characters>19130</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Safeguarding Policy</vt:lpstr>
    </vt:vector>
  </TitlesOfParts>
  <Company/>
  <LinksUpToDate>false</LinksUpToDate>
  <CharactersWithSpaces>22441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Safeguarding Policy</dc:title>
  <dc:creator>Simon Snell</dc:creator>
  <cp:lastModifiedBy>Andy Lapham</cp:lastModifiedBy>
  <cp:revision>2</cp:revision>
  <dcterms:created xsi:type="dcterms:W3CDTF">2026-04-27T13:48:00Z</dcterms:created>
  <dcterms:modified xsi:type="dcterms:W3CDTF">2026-04-27T13:48:00Z</dcterms:modified>
</cp:coreProperties>
</file>